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5C779A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6F1FA5">
        <w:rPr>
          <w:rFonts w:ascii="Times New Roman" w:eastAsia="Times New Roman" w:hAnsi="Times New Roman"/>
          <w:b/>
          <w:sz w:val="32"/>
          <w:szCs w:val="32"/>
          <w:lang w:eastAsia="zh-CN"/>
        </w:rPr>
        <w:t>Иностранный язык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F1FA5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2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A510A8" w:rsidRPr="006F1FA5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5C779A">
        <w:rPr>
          <w:rFonts w:ascii="Times New Roman" w:hAnsi="Times New Roman"/>
          <w:sz w:val="24"/>
        </w:rPr>
        <w:t>от 10.08.2020 №70</w:t>
      </w:r>
      <w:r w:rsidR="00067509" w:rsidRPr="00A510A8">
        <w:rPr>
          <w:rFonts w:ascii="Times New Roman" w:hAnsi="Times New Roman"/>
          <w:bCs/>
          <w:sz w:val="24"/>
          <w:szCs w:val="24"/>
        </w:rPr>
        <w:t>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A51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6F1FA5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будут сфор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6F1FA5">
        <w:rPr>
          <w:rFonts w:ascii="Times New Roman" w:hAnsi="Times New Roman"/>
          <w:color w:val="auto"/>
          <w:sz w:val="24"/>
          <w:szCs w:val="24"/>
        </w:rPr>
        <w:t>ный опыт использования ин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странного языка как средства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</w:t>
      </w:r>
      <w:r w:rsidRPr="006F1FA5">
        <w:rPr>
          <w:rFonts w:ascii="Times New Roman" w:hAnsi="Times New Roman"/>
          <w:color w:val="auto"/>
          <w:sz w:val="24"/>
          <w:szCs w:val="24"/>
        </w:rPr>
        <w:t>н</w:t>
      </w:r>
      <w:r w:rsidRPr="006F1FA5">
        <w:rPr>
          <w:rFonts w:ascii="Times New Roman" w:hAnsi="Times New Roman"/>
          <w:color w:val="auto"/>
          <w:sz w:val="24"/>
          <w:szCs w:val="24"/>
        </w:rPr>
        <w:t>ным языком.</w:t>
      </w:r>
    </w:p>
    <w:p w:rsidR="006F1FA5" w:rsidRPr="006F1FA5" w:rsidRDefault="006F1FA5" w:rsidP="006F1FA5">
      <w:pPr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Знакомство с детским пластом культуры страны (стран) изучаемого языка не тол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ко заложит основы уважительного отношения к чужой (иной) культуре, но и будет сп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х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ся способность в элементарной форме представлять на иностранном языке родную кул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6F1FA5" w:rsidRPr="006F1FA5" w:rsidRDefault="006F1FA5" w:rsidP="006F1FA5">
      <w:pPr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F1FA5" w:rsidRPr="006F1FA5" w:rsidRDefault="006F1FA5" w:rsidP="006F1FA5">
      <w:pPr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Процесс овладения иностранным языком на уровне начального общего образов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ния внесет свой вклад в формирование активной жизненной позиции обучающихся. Зн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собствовать становлению обучающихся как членов гражданского общества.</w:t>
      </w:r>
    </w:p>
    <w:p w:rsidR="006F1FA5" w:rsidRPr="006F1FA5" w:rsidRDefault="006F1FA5" w:rsidP="006F1FA5">
      <w:pPr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иностранного языка на уровне начального общего образов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ния у обучающихся:</w:t>
      </w:r>
    </w:p>
    <w:p w:rsidR="006F1FA5" w:rsidRPr="006F1FA5" w:rsidRDefault="006F1FA5" w:rsidP="006F1FA5">
      <w:pPr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сформируется элементарная иноязычная коммуникативная компетенция, т. е. сп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6F1FA5" w:rsidRPr="006F1FA5" w:rsidRDefault="006F1FA5" w:rsidP="006F1FA5">
      <w:pPr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6F1FA5">
        <w:rPr>
          <w:rStyle w:val="Zag11"/>
          <w:rFonts w:ascii="Times New Roman" w:eastAsia="@Arial Unicode MS" w:hAnsi="Times New Roman"/>
          <w:sz w:val="24"/>
          <w:szCs w:val="24"/>
        </w:rPr>
        <w:t>тельными речевыми партнерами;</w:t>
      </w:r>
    </w:p>
    <w:p w:rsidR="006F1FA5" w:rsidRPr="006F1FA5" w:rsidRDefault="006F1FA5" w:rsidP="006F1FA5">
      <w:pPr>
        <w:pStyle w:val="Zag3"/>
        <w:tabs>
          <w:tab w:val="left" w:pos="142"/>
          <w:tab w:val="left" w:leader="dot" w:pos="624"/>
        </w:tabs>
        <w:spacing w:after="0" w:line="240" w:lineRule="auto"/>
        <w:ind w:right="-1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F1FA5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</w:t>
      </w:r>
      <w:r w:rsidRPr="006F1FA5">
        <w:rPr>
          <w:rStyle w:val="Zag11"/>
          <w:rFonts w:eastAsia="@Arial Unicode MS"/>
          <w:i w:val="0"/>
          <w:color w:val="auto"/>
          <w:lang w:val="ru-RU"/>
        </w:rPr>
        <w:t>ь</w:t>
      </w:r>
      <w:r w:rsidRPr="006F1FA5">
        <w:rPr>
          <w:rStyle w:val="Zag11"/>
          <w:rFonts w:eastAsia="@Arial Unicode MS"/>
          <w:i w:val="0"/>
          <w:color w:val="auto"/>
          <w:lang w:val="ru-RU"/>
        </w:rPr>
        <w:t>ности по овладению иностранным языком на следующем уровне образования.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</w:p>
    <w:p w:rsidR="006F1FA5" w:rsidRPr="006F1FA5" w:rsidRDefault="006F1FA5" w:rsidP="006F1FA5">
      <w:pPr>
        <w:pStyle w:val="4"/>
        <w:tabs>
          <w:tab w:val="left" w:pos="142"/>
        </w:tabs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Коммуникативные умения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pacing w:val="-2"/>
          <w:sz w:val="24"/>
        </w:rPr>
        <w:t>составлять небольшое описание предмета, картинки, пер</w:t>
      </w:r>
      <w:r w:rsidRPr="006F1FA5">
        <w:rPr>
          <w:spacing w:val="-2"/>
          <w:sz w:val="24"/>
        </w:rPr>
        <w:br/>
      </w:r>
      <w:r w:rsidRPr="006F1FA5">
        <w:rPr>
          <w:sz w:val="24"/>
        </w:rPr>
        <w:t>сонажа;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рассказывать о себе, своей семье, друге.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воспроизводить наизусть небольшие произведения детского фольклора;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составлять краткую характеристику персонажа;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кратко излагать содержание прочитанного текста.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pacing w:val="2"/>
          <w:sz w:val="24"/>
        </w:rPr>
        <w:t xml:space="preserve">понимать на слух речь учителя и одноклассников при </w:t>
      </w:r>
      <w:r w:rsidRPr="006F1FA5">
        <w:rPr>
          <w:sz w:val="24"/>
        </w:rPr>
        <w:t>непосредственном общении и вербально/невербально реагировать на услышанное;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воспринимать на слух в аудиозаписи и понимать основ</w:t>
      </w:r>
      <w:r w:rsidRPr="006F1FA5">
        <w:rPr>
          <w:spacing w:val="2"/>
          <w:sz w:val="24"/>
        </w:rPr>
        <w:t>ное содержание н</w:t>
      </w:r>
      <w:r w:rsidRPr="006F1FA5">
        <w:rPr>
          <w:spacing w:val="2"/>
          <w:sz w:val="24"/>
        </w:rPr>
        <w:t>е</w:t>
      </w:r>
      <w:r w:rsidRPr="006F1FA5">
        <w:rPr>
          <w:spacing w:val="2"/>
          <w:sz w:val="24"/>
        </w:rPr>
        <w:t xml:space="preserve">больших сообщений, рассказов, сказок, </w:t>
      </w:r>
      <w:r w:rsidRPr="006F1FA5">
        <w:rPr>
          <w:sz w:val="24"/>
        </w:rPr>
        <w:t>построенных в основном на знакомом языковом материале.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воспринимать на слух аудиотекст и полностью понимать содержащуюся в нем информацию;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соотносить графический образ английского слова с его звуковым образом;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читать вслух небольшой текст, построенный на изученном языковом мат</w:t>
      </w:r>
      <w:r w:rsidRPr="006F1FA5">
        <w:rPr>
          <w:sz w:val="24"/>
        </w:rPr>
        <w:t>е</w:t>
      </w:r>
      <w:r w:rsidRPr="006F1FA5">
        <w:rPr>
          <w:sz w:val="24"/>
        </w:rPr>
        <w:t>риале, соблюдая правила произношения и соответствующую интонацию;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читать про себя и находить в тексте необходимую информацию.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догадываться о значении незнакомых слов по контексту;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не обращать внимания на незнакомые слова, не мешающие понимать о</w:t>
      </w:r>
      <w:r w:rsidRPr="006F1FA5">
        <w:rPr>
          <w:i/>
          <w:sz w:val="24"/>
        </w:rPr>
        <w:t>с</w:t>
      </w:r>
      <w:r w:rsidRPr="006F1FA5">
        <w:rPr>
          <w:i/>
          <w:sz w:val="24"/>
        </w:rPr>
        <w:t>новное содержание текста.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выписывать из текста слова, словосочетания и предложения;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писать поздравительную открытку с Новым годом, Рождеством, днем ро</w:t>
      </w:r>
      <w:r w:rsidRPr="006F1FA5">
        <w:rPr>
          <w:sz w:val="24"/>
        </w:rPr>
        <w:t>ж</w:t>
      </w:r>
      <w:r w:rsidRPr="006F1FA5">
        <w:rPr>
          <w:sz w:val="24"/>
        </w:rPr>
        <w:t>дения (с опорой на образец);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писать по образцу краткое письмо зарубежному другу.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в письменной форме кратко отвечать на вопросы к тексту;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pacing w:val="2"/>
          <w:sz w:val="24"/>
        </w:rPr>
        <w:t>составлять рассказ в письменной форме по плану/</w:t>
      </w:r>
      <w:r w:rsidRPr="006F1FA5">
        <w:rPr>
          <w:i/>
          <w:sz w:val="24"/>
        </w:rPr>
        <w:t>ключевым словам;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заполнять простую анкету;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6F1FA5" w:rsidRPr="006F1FA5" w:rsidRDefault="006F1FA5" w:rsidP="006F1FA5">
      <w:pPr>
        <w:pStyle w:val="4"/>
        <w:tabs>
          <w:tab w:val="left" w:pos="142"/>
        </w:tabs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lastRenderedPageBreak/>
        <w:t>воспроизводить графически и каллиграфически корректно все буквы ан</w:t>
      </w:r>
      <w:r w:rsidRPr="006F1FA5">
        <w:rPr>
          <w:sz w:val="24"/>
        </w:rPr>
        <w:t>г</w:t>
      </w:r>
      <w:r w:rsidRPr="006F1FA5">
        <w:rPr>
          <w:sz w:val="24"/>
        </w:rPr>
        <w:t>лийского алфавита (полупечатное написание букв, буквосочетаний, слов);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pacing w:val="2"/>
          <w:sz w:val="24"/>
        </w:rPr>
        <w:t>пользоваться английским алфавитом, знать последова</w:t>
      </w:r>
      <w:r w:rsidRPr="006F1FA5">
        <w:rPr>
          <w:sz w:val="24"/>
        </w:rPr>
        <w:t>тельность букв в нем;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списывать текст;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восстанавливать слово в соответствии с решаемой учебной задачей;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отличать буквы от знаков транскрипции.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сравнивать и анализировать буквосочетания английского языка и их тран</w:t>
      </w:r>
      <w:r w:rsidRPr="006F1FA5">
        <w:rPr>
          <w:i/>
          <w:sz w:val="24"/>
        </w:rPr>
        <w:t>с</w:t>
      </w:r>
      <w:r w:rsidRPr="006F1FA5">
        <w:rPr>
          <w:i/>
          <w:sz w:val="24"/>
        </w:rPr>
        <w:t>крипцию;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pacing w:val="-2"/>
          <w:sz w:val="24"/>
        </w:rPr>
        <w:t>группировать слова в соответствии с изученными пра</w:t>
      </w:r>
      <w:r w:rsidRPr="006F1FA5">
        <w:rPr>
          <w:i/>
          <w:sz w:val="24"/>
        </w:rPr>
        <w:t>вилами чтения;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уточнять написание слова по словарю;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использовать экранный перевод отдельных слов (с русского языка на ин</w:t>
      </w:r>
      <w:r w:rsidRPr="006F1FA5">
        <w:rPr>
          <w:i/>
          <w:sz w:val="24"/>
        </w:rPr>
        <w:t>о</w:t>
      </w:r>
      <w:r w:rsidRPr="006F1FA5">
        <w:rPr>
          <w:i/>
          <w:sz w:val="24"/>
        </w:rPr>
        <w:t>странный и обратно).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pacing w:val="2"/>
          <w:sz w:val="24"/>
        </w:rPr>
        <w:t xml:space="preserve">различать на слух и адекватно произносить все звуки </w:t>
      </w:r>
      <w:r w:rsidRPr="006F1FA5">
        <w:rPr>
          <w:sz w:val="24"/>
        </w:rPr>
        <w:t>английского языка, соблюдая нормы произношения звуков;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соблюдать правильное ударение в изолированном слове, фразе;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различать коммуникативные типы предложений по интонации;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корректно произносить предложения с точки зрения их ритм</w:t>
      </w:r>
      <w:r w:rsidRPr="006F1FA5">
        <w:rPr>
          <w:sz w:val="24"/>
        </w:rPr>
        <w:t>и</w:t>
      </w:r>
      <w:r w:rsidRPr="006F1FA5">
        <w:rPr>
          <w:sz w:val="24"/>
        </w:rPr>
        <w:t>ко</w:t>
      </w:r>
      <w:r w:rsidRPr="006F1FA5">
        <w:rPr>
          <w:sz w:val="24"/>
        </w:rPr>
        <w:noBreakHyphen/>
        <w:t>интонационных особенностей.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 xml:space="preserve">распознавать связующее </w:t>
      </w:r>
      <w:r w:rsidRPr="006F1FA5">
        <w:rPr>
          <w:b/>
          <w:bCs/>
          <w:i/>
          <w:sz w:val="24"/>
        </w:rPr>
        <w:t>r</w:t>
      </w:r>
      <w:r w:rsidRPr="006F1FA5">
        <w:rPr>
          <w:i/>
          <w:sz w:val="24"/>
        </w:rPr>
        <w:t xml:space="preserve"> в речи и уметь его использовать;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соблюдать интонацию перечисления;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читать изучаемые слова по транскрипции.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pacing w:val="2"/>
          <w:sz w:val="24"/>
        </w:rPr>
        <w:t xml:space="preserve">оперировать в процессе общения активной лексикой в </w:t>
      </w:r>
      <w:r w:rsidRPr="006F1FA5">
        <w:rPr>
          <w:sz w:val="24"/>
        </w:rPr>
        <w:t>соответствии с ко</w:t>
      </w:r>
      <w:r w:rsidRPr="006F1FA5">
        <w:rPr>
          <w:sz w:val="24"/>
        </w:rPr>
        <w:t>м</w:t>
      </w:r>
      <w:r w:rsidRPr="006F1FA5">
        <w:rPr>
          <w:sz w:val="24"/>
        </w:rPr>
        <w:t>муникативной задачей;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восстанавливать текст в соответствии с решаемой учебной задачей.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узнавать простые словообразовательные элементы;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опираться на языковую догадку в процессе чтения и аудирования (интерн</w:t>
      </w:r>
      <w:r w:rsidRPr="006F1FA5">
        <w:rPr>
          <w:i/>
          <w:sz w:val="24"/>
        </w:rPr>
        <w:t>а</w:t>
      </w:r>
      <w:r w:rsidRPr="006F1FA5">
        <w:rPr>
          <w:i/>
          <w:sz w:val="24"/>
        </w:rPr>
        <w:t>циональные и сложные слова).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6F1FA5" w:rsidRPr="006F1FA5" w:rsidRDefault="006F1FA5" w:rsidP="006F1FA5">
      <w:pPr>
        <w:pStyle w:val="a4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>распознавать и употреблять в речи основные коммуникативные типы пре</w:t>
      </w:r>
      <w:r w:rsidRPr="006F1FA5">
        <w:rPr>
          <w:sz w:val="24"/>
        </w:rPr>
        <w:t>д</w:t>
      </w:r>
      <w:r w:rsidRPr="006F1FA5">
        <w:rPr>
          <w:sz w:val="24"/>
        </w:rPr>
        <w:t>ложений;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sz w:val="24"/>
        </w:rPr>
      </w:pPr>
      <w:r w:rsidRPr="006F1FA5">
        <w:rPr>
          <w:sz w:val="24"/>
        </w:rPr>
        <w:t xml:space="preserve">распознавать в тексте и употреблять в речи изученные </w:t>
      </w:r>
      <w:r w:rsidRPr="006F1FA5">
        <w:rPr>
          <w:spacing w:val="2"/>
          <w:sz w:val="24"/>
        </w:rPr>
        <w:t>части речи: сущес</w:t>
      </w:r>
      <w:r w:rsidRPr="006F1FA5">
        <w:rPr>
          <w:spacing w:val="2"/>
          <w:sz w:val="24"/>
        </w:rPr>
        <w:t>т</w:t>
      </w:r>
      <w:r w:rsidRPr="006F1FA5">
        <w:rPr>
          <w:spacing w:val="2"/>
          <w:sz w:val="24"/>
        </w:rPr>
        <w:t>вительные с определенным/неопределен</w:t>
      </w:r>
      <w:r w:rsidRPr="006F1FA5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6F1FA5">
        <w:rPr>
          <w:spacing w:val="2"/>
          <w:sz w:val="24"/>
        </w:rPr>
        <w:t>ные, притяжательные и указательные м</w:t>
      </w:r>
      <w:r w:rsidRPr="006F1FA5">
        <w:rPr>
          <w:spacing w:val="2"/>
          <w:sz w:val="24"/>
        </w:rPr>
        <w:t>е</w:t>
      </w:r>
      <w:r w:rsidRPr="006F1FA5">
        <w:rPr>
          <w:spacing w:val="2"/>
          <w:sz w:val="24"/>
        </w:rPr>
        <w:t>стоимения; прила</w:t>
      </w:r>
      <w:r w:rsidRPr="006F1FA5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6F1FA5">
        <w:rPr>
          <w:spacing w:val="-128"/>
          <w:sz w:val="24"/>
        </w:rPr>
        <w:t>ы</w:t>
      </w:r>
      <w:r w:rsidRPr="006F1FA5">
        <w:rPr>
          <w:spacing w:val="26"/>
          <w:sz w:val="24"/>
        </w:rPr>
        <w:t>´</w:t>
      </w:r>
      <w:r w:rsidRPr="006F1FA5">
        <w:rPr>
          <w:sz w:val="24"/>
        </w:rPr>
        <w:t>х и пространственных отношений.</w:t>
      </w:r>
    </w:p>
    <w:p w:rsidR="006F1FA5" w:rsidRPr="006F1FA5" w:rsidRDefault="006F1FA5" w:rsidP="006F1FA5">
      <w:pPr>
        <w:pStyle w:val="af"/>
        <w:tabs>
          <w:tab w:val="left" w:pos="142"/>
        </w:tabs>
        <w:spacing w:line="240" w:lineRule="auto"/>
        <w:ind w:right="-1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узнавать сложносочиненные предложения с союзами and и but;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  <w:lang w:val="en-US"/>
        </w:rPr>
      </w:pPr>
      <w:r w:rsidRPr="006F1FA5">
        <w:rPr>
          <w:i/>
          <w:sz w:val="24"/>
        </w:rPr>
        <w:lastRenderedPageBreak/>
        <w:t xml:space="preserve">использовать в речи безличные предложения (It’s cold. </w:t>
      </w:r>
      <w:r w:rsidRPr="006F1FA5">
        <w:rPr>
          <w:i/>
          <w:sz w:val="24"/>
          <w:lang w:val="en-US"/>
        </w:rPr>
        <w:t>It’s 5 o’clock. It’s i</w:t>
      </w:r>
      <w:r w:rsidRPr="006F1FA5">
        <w:rPr>
          <w:i/>
          <w:sz w:val="24"/>
          <w:lang w:val="en-US"/>
        </w:rPr>
        <w:t>n</w:t>
      </w:r>
      <w:r w:rsidRPr="006F1FA5">
        <w:rPr>
          <w:i/>
          <w:sz w:val="24"/>
          <w:lang w:val="en-US"/>
        </w:rPr>
        <w:t xml:space="preserve">teresting), </w:t>
      </w:r>
      <w:r w:rsidRPr="006F1FA5">
        <w:rPr>
          <w:i/>
          <w:sz w:val="24"/>
        </w:rPr>
        <w:t>предложения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с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конструкцией</w:t>
      </w:r>
      <w:r w:rsidRPr="006F1FA5">
        <w:rPr>
          <w:i/>
          <w:sz w:val="24"/>
          <w:lang w:val="en-US"/>
        </w:rPr>
        <w:t xml:space="preserve"> there is/there are;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  <w:lang w:val="en-US"/>
        </w:rPr>
      </w:pPr>
      <w:r w:rsidRPr="006F1FA5">
        <w:rPr>
          <w:i/>
          <w:sz w:val="24"/>
        </w:rPr>
        <w:t xml:space="preserve">оперировать в речи неопределенными местоимениями some, any (некоторые случаи употребления: Can I have some tea? </w:t>
      </w:r>
      <w:r w:rsidRPr="006F1FA5">
        <w:rPr>
          <w:i/>
          <w:sz w:val="24"/>
          <w:lang w:val="en-US"/>
        </w:rPr>
        <w:t>Is there any milk in the fridge? — No, there isn’t any);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  <w:lang w:val="en-US"/>
        </w:rPr>
      </w:pPr>
      <w:r w:rsidRPr="006F1FA5">
        <w:rPr>
          <w:i/>
          <w:sz w:val="24"/>
        </w:rPr>
        <w:t>оперировать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в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речи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наречиями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времени</w:t>
      </w:r>
      <w:r w:rsidRPr="006F1FA5">
        <w:rPr>
          <w:i/>
          <w:sz w:val="24"/>
          <w:lang w:val="en-US"/>
        </w:rPr>
        <w:t xml:space="preserve"> (yesterday, tomorrow, never, usually, often, sometimes); </w:t>
      </w:r>
      <w:r w:rsidRPr="006F1FA5">
        <w:rPr>
          <w:i/>
          <w:sz w:val="24"/>
        </w:rPr>
        <w:t>наречиями</w:t>
      </w:r>
      <w:r w:rsidRPr="006F1FA5">
        <w:rPr>
          <w:i/>
          <w:sz w:val="24"/>
          <w:lang w:val="en-US"/>
        </w:rPr>
        <w:t xml:space="preserve"> </w:t>
      </w:r>
      <w:r w:rsidRPr="006F1FA5">
        <w:rPr>
          <w:i/>
          <w:sz w:val="24"/>
        </w:rPr>
        <w:t>степени</w:t>
      </w:r>
      <w:r w:rsidRPr="006F1FA5">
        <w:rPr>
          <w:i/>
          <w:sz w:val="24"/>
          <w:lang w:val="en-US"/>
        </w:rPr>
        <w:t xml:space="preserve"> (much, little, very);</w:t>
      </w:r>
    </w:p>
    <w:p w:rsidR="006F1FA5" w:rsidRPr="006F1FA5" w:rsidRDefault="006F1FA5" w:rsidP="006F1FA5">
      <w:pPr>
        <w:pStyle w:val="21"/>
        <w:tabs>
          <w:tab w:val="left" w:pos="142"/>
        </w:tabs>
        <w:spacing w:line="240" w:lineRule="auto"/>
        <w:ind w:right="-1" w:firstLine="709"/>
        <w:rPr>
          <w:i/>
          <w:sz w:val="24"/>
        </w:rPr>
      </w:pPr>
      <w:r w:rsidRPr="006F1FA5">
        <w:rPr>
          <w:i/>
          <w:sz w:val="24"/>
        </w:rPr>
        <w:t>распознавать в тексте и дифференцировать слова по определенным пр</w:t>
      </w:r>
      <w:r w:rsidRPr="006F1FA5">
        <w:rPr>
          <w:i/>
          <w:sz w:val="24"/>
        </w:rPr>
        <w:t>и</w:t>
      </w:r>
      <w:r w:rsidRPr="006F1FA5">
        <w:rPr>
          <w:i/>
          <w:sz w:val="24"/>
        </w:rPr>
        <w:t>знакам (существительные, прилагательные, модальные/смысловые глаголы).</w:t>
      </w: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Default="00A510A8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6F1FA5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>та).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6F1FA5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>ния/хобби. Мой день (распо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6F1FA5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6F1FA5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6F1FA5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6F1FA5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6F1FA5">
        <w:rPr>
          <w:rFonts w:ascii="Times New Roman" w:hAnsi="Times New Roman"/>
          <w:color w:val="auto"/>
          <w:sz w:val="24"/>
          <w:szCs w:val="24"/>
        </w:rPr>
        <w:t>Мой дом/квартира/комната: названия комнат, их размер, предм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ты мебели и интерьера. Природа.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6F1FA5">
        <w:rPr>
          <w:rFonts w:ascii="Times New Roman" w:hAnsi="Times New Roman"/>
          <w:color w:val="auto"/>
          <w:sz w:val="24"/>
          <w:szCs w:val="24"/>
        </w:rPr>
        <w:t>Любимое время года. П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года.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6F1FA5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странном языке (рифмовки, стихи, песни, сказки).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туаций общения (в школе, во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диалог­расспрос (запрос информации и ответ на него);</w:t>
      </w:r>
    </w:p>
    <w:p w:rsidR="006F1FA5" w:rsidRPr="006F1FA5" w:rsidRDefault="006F1FA5" w:rsidP="006F1FA5">
      <w:pPr>
        <w:pStyle w:val="21"/>
        <w:spacing w:line="240" w:lineRule="auto"/>
        <w:rPr>
          <w:iCs/>
          <w:sz w:val="24"/>
        </w:rPr>
      </w:pPr>
      <w:r w:rsidRPr="006F1FA5">
        <w:rPr>
          <w:sz w:val="24"/>
        </w:rPr>
        <w:t>диалог — побуждение к действию.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речь учителя и одноклассников в процессе общения на уроке и вербал</w:t>
      </w:r>
      <w:r w:rsidRPr="006F1FA5">
        <w:rPr>
          <w:sz w:val="24"/>
        </w:rPr>
        <w:t>ь</w:t>
      </w:r>
      <w:r w:rsidRPr="006F1FA5">
        <w:rPr>
          <w:sz w:val="24"/>
        </w:rPr>
        <w:t>но/невербально реагировать на услышанное;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lastRenderedPageBreak/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</w:t>
      </w:r>
      <w:r w:rsidRPr="006F1FA5">
        <w:rPr>
          <w:sz w:val="24"/>
        </w:rPr>
        <w:t>а</w:t>
      </w:r>
      <w:r w:rsidRPr="006F1FA5">
        <w:rPr>
          <w:sz w:val="24"/>
        </w:rPr>
        <w:t>ции.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вслух небольшие тексты, построенные на изученном языковом материале;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</w:t>
      </w:r>
      <w:r w:rsidRPr="006F1FA5">
        <w:rPr>
          <w:sz w:val="24"/>
        </w:rPr>
        <w:t>о</w:t>
      </w:r>
      <w:r w:rsidRPr="006F1FA5">
        <w:rPr>
          <w:sz w:val="24"/>
        </w:rPr>
        <w:t>нажей, где происходит действие и</w:t>
      </w:r>
      <w:r w:rsidRPr="006F1FA5">
        <w:rPr>
          <w:sz w:val="24"/>
        </w:rPr>
        <w:t> </w:t>
      </w:r>
      <w:r w:rsidRPr="006F1FA5">
        <w:rPr>
          <w:sz w:val="24"/>
        </w:rPr>
        <w:t>т.</w:t>
      </w:r>
      <w:r w:rsidRPr="006F1FA5">
        <w:rPr>
          <w:sz w:val="24"/>
        </w:rPr>
        <w:t> </w:t>
      </w:r>
      <w:r w:rsidRPr="006F1FA5">
        <w:rPr>
          <w:sz w:val="24"/>
        </w:rPr>
        <w:t>д.).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6F1FA5" w:rsidRPr="006F1FA5" w:rsidRDefault="006F1FA5" w:rsidP="006F1FA5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6F1FA5">
        <w:rPr>
          <w:sz w:val="24"/>
        </w:rPr>
        <w:t>Владеть: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умением выписывать из текста слова, словосочетания и предложения;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6F1FA5" w:rsidRPr="006F1FA5" w:rsidRDefault="006F1FA5" w:rsidP="006F1FA5">
      <w:pPr>
        <w:pStyle w:val="af0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6F1FA5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соответствия. Знаки транскрипции. Апостроф. Осно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ные </w:t>
      </w:r>
      <w:r w:rsidRPr="006F1FA5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</w:t>
      </w:r>
      <w:r w:rsidRPr="006F1FA5">
        <w:rPr>
          <w:rFonts w:ascii="Times New Roman" w:hAnsi="Times New Roman"/>
          <w:color w:val="auto"/>
          <w:sz w:val="24"/>
          <w:szCs w:val="24"/>
        </w:rPr>
        <w:t>д</w:t>
      </w:r>
      <w:r w:rsidRPr="006F1FA5">
        <w:rPr>
          <w:rFonts w:ascii="Times New Roman" w:hAnsi="Times New Roman"/>
          <w:color w:val="auto"/>
          <w:sz w:val="24"/>
          <w:szCs w:val="24"/>
        </w:rPr>
        <w:t>ших в активный словарь.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6F1FA5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к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лях, союзах, предлогах). Членение предложений на смысловые группы.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ко­интонационные особенности повествовательного, побудительного </w:t>
      </w:r>
      <w:r w:rsidRPr="006F1FA5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6F1FA5">
        <w:rPr>
          <w:rFonts w:ascii="Times New Roman" w:hAnsi="Times New Roman"/>
          <w:color w:val="auto"/>
          <w:sz w:val="24"/>
          <w:szCs w:val="24"/>
        </w:rPr>
        <w:t>живающие ситуации общ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>ния, в пределах тематики начальной школы, в объеме 500 лексических единиц для двуст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роннего (рецептивного и продуктивного) усвоения, простейшие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устойчивые словосочет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ния, оценочная лексика и речевые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Н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а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чальное представление о способах словообразования: суффиксация (суффиксы ­er, ­or, ­tion, ­ist,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побудительное. Общий и специальный вопросы. В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просительные слова: what, who, when, where, why, how. Порядок </w:t>
      </w:r>
      <w:r w:rsidRPr="006F1FA5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</w:t>
      </w:r>
      <w:r w:rsidRPr="006F1FA5">
        <w:rPr>
          <w:rFonts w:ascii="Times New Roman" w:hAnsi="Times New Roman"/>
          <w:color w:val="auto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z w:val="24"/>
          <w:szCs w:val="24"/>
        </w:rPr>
        <w:t>гольным сказуемым (He speaks English.), составным именным (My family is big.) и соста</w:t>
      </w:r>
      <w:r w:rsidRPr="006F1FA5">
        <w:rPr>
          <w:rFonts w:ascii="Times New Roman" w:hAnsi="Times New Roman"/>
          <w:color w:val="auto"/>
          <w:sz w:val="24"/>
          <w:szCs w:val="24"/>
        </w:rPr>
        <w:t>в</w:t>
      </w:r>
      <w:r w:rsidRPr="006F1FA5">
        <w:rPr>
          <w:rFonts w:ascii="Times New Roman" w:hAnsi="Times New Roman"/>
          <w:color w:val="auto"/>
          <w:sz w:val="24"/>
          <w:szCs w:val="24"/>
        </w:rPr>
        <w:t>ным глагольным (I like to dance. She can skate well.) сказуемым. Побудительные предл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жения в утвердительной (Help me, please.) и отрицательной (Don’t be late!) формах.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Бе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з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личные предложения в настоящем времени (It is cold. It’s five o</w:t>
      </w:r>
      <w:r w:rsidRPr="006F1FA5">
        <w:rPr>
          <w:rFonts w:ascii="Times New Roman" w:hAnsi="Times New Roman"/>
          <w:color w:val="auto"/>
          <w:sz w:val="24"/>
          <w:szCs w:val="24"/>
        </w:rPr>
        <w:t>’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распространенные предложения. Предложения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с 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д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нородными членами.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but.Сложноподчиненные предложения с because.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6F1FA5">
        <w:rPr>
          <w:rFonts w:ascii="Times New Roman" w:hAnsi="Times New Roman"/>
          <w:color w:val="auto"/>
          <w:sz w:val="24"/>
          <w:szCs w:val="24"/>
        </w:rPr>
        <w:t>Past Simple (Indefinite). Нео</w:t>
      </w:r>
      <w:r w:rsidRPr="006F1FA5">
        <w:rPr>
          <w:rFonts w:ascii="Times New Roman" w:hAnsi="Times New Roman"/>
          <w:color w:val="auto"/>
          <w:sz w:val="24"/>
          <w:szCs w:val="24"/>
        </w:rPr>
        <w:t>п</w:t>
      </w:r>
      <w:r w:rsidRPr="006F1FA5">
        <w:rPr>
          <w:rFonts w:ascii="Times New Roman" w:hAnsi="Times New Roman"/>
          <w:color w:val="auto"/>
          <w:sz w:val="24"/>
          <w:szCs w:val="24"/>
        </w:rPr>
        <w:t>ределенная форма глагола. Гла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Глагольные конструкции I’d like to… Существительные в единственном и множес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т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венном числе (образованные по </w:t>
      </w:r>
      <w:r w:rsidRPr="006F1FA5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lastRenderedPageBreak/>
        <w:t>ленным, определенным и нулевым артиклем. Притяжательный падеж имен существител</w:t>
      </w:r>
      <w:r w:rsidRPr="006F1FA5">
        <w:rPr>
          <w:rFonts w:ascii="Times New Roman" w:hAnsi="Times New Roman"/>
          <w:color w:val="auto"/>
          <w:sz w:val="24"/>
          <w:szCs w:val="24"/>
        </w:rPr>
        <w:t>ь</w:t>
      </w:r>
      <w:r w:rsidRPr="006F1FA5">
        <w:rPr>
          <w:rFonts w:ascii="Times New Roman" w:hAnsi="Times New Roman"/>
          <w:color w:val="auto"/>
          <w:sz w:val="24"/>
          <w:szCs w:val="24"/>
        </w:rPr>
        <w:t>ных.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ванные по правилам и исключения.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просительные, указательные (this/these, that/those),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неопределенные (some, any — некот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рые случаи употребления).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6F1FA5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Наречия ст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пени (much, little, very).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Немецкий язык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6F1FA5">
        <w:rPr>
          <w:rFonts w:ascii="Times New Roman" w:hAnsi="Times New Roman"/>
          <w:color w:val="auto"/>
          <w:sz w:val="24"/>
          <w:szCs w:val="24"/>
        </w:rPr>
        <w:t>Все буквы немец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кого алфавита. Зв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у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ко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noBreakHyphen/>
        <w:t>буквенные соответствия. Основные бук</w:t>
      </w:r>
      <w:r w:rsidRPr="006F1FA5">
        <w:rPr>
          <w:rFonts w:ascii="Times New Roman" w:hAnsi="Times New Roman"/>
          <w:color w:val="auto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шедших в активный словарь.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6F1FA5">
        <w:rPr>
          <w:rFonts w:ascii="Times New Roman" w:hAnsi="Times New Roman"/>
          <w:color w:val="auto"/>
          <w:sz w:val="24"/>
          <w:szCs w:val="24"/>
        </w:rPr>
        <w:t>Все звуки немецкого языка. Нормы произношения зв</w:t>
      </w:r>
      <w:r w:rsidRPr="006F1FA5">
        <w:rPr>
          <w:rFonts w:ascii="Times New Roman" w:hAnsi="Times New Roman"/>
          <w:color w:val="auto"/>
          <w:sz w:val="24"/>
          <w:szCs w:val="24"/>
        </w:rPr>
        <w:t>у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ю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зах, предлогах). Членение предложения на смысловые группы.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noBreakHyphen/>
        <w:t>интонационные особенности повествова</w:t>
      </w:r>
      <w:r w:rsidRPr="006F1FA5">
        <w:rPr>
          <w:rFonts w:ascii="Times New Roman" w:hAnsi="Times New Roman"/>
          <w:color w:val="auto"/>
          <w:sz w:val="24"/>
          <w:szCs w:val="24"/>
        </w:rPr>
        <w:t>тельного, побудительного и вопросительного (общий и специал</w:t>
      </w:r>
      <w:r w:rsidRPr="006F1FA5">
        <w:rPr>
          <w:rFonts w:ascii="Times New Roman" w:hAnsi="Times New Roman"/>
          <w:color w:val="auto"/>
          <w:sz w:val="24"/>
          <w:szCs w:val="24"/>
        </w:rPr>
        <w:t>ь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ный вопросы) предложений.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Интонация перечисления.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Лексическая сторона речи.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Лексические единицы, обслуживающие ситуации 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б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щения в пределах тематики на</w:t>
      </w:r>
      <w:r w:rsidRPr="006F1FA5">
        <w:rPr>
          <w:rFonts w:ascii="Times New Roman" w:hAnsi="Times New Roman"/>
          <w:color w:val="auto"/>
          <w:sz w:val="24"/>
          <w:szCs w:val="24"/>
        </w:rPr>
        <w:t>чальной школы, в объеме 500 лексических единиц для дв</w:t>
      </w:r>
      <w:r w:rsidRPr="006F1FA5">
        <w:rPr>
          <w:rFonts w:ascii="Times New Roman" w:hAnsi="Times New Roman"/>
          <w:color w:val="auto"/>
          <w:sz w:val="24"/>
          <w:szCs w:val="24"/>
        </w:rPr>
        <w:t>у</w:t>
      </w:r>
      <w:r w:rsidRPr="006F1FA5">
        <w:rPr>
          <w:rFonts w:ascii="Times New Roman" w:hAnsi="Times New Roman"/>
          <w:color w:val="auto"/>
          <w:sz w:val="24"/>
          <w:szCs w:val="24"/>
        </w:rPr>
        <w:t>стороннего (рецептивного и продуктивного) усвоения. Про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стейшие устойчивые словос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четания, оценочная лексика и </w:t>
      </w:r>
      <w:r w:rsidRPr="006F1FA5">
        <w:rPr>
          <w:rFonts w:ascii="Times New Roman" w:hAnsi="Times New Roman"/>
          <w:color w:val="auto"/>
          <w:sz w:val="24"/>
          <w:szCs w:val="24"/>
        </w:rPr>
        <w:t>речевые клише как элементы речевого этикета, отража</w:t>
      </w:r>
      <w:r w:rsidRPr="006F1FA5">
        <w:rPr>
          <w:rFonts w:ascii="Times New Roman" w:hAnsi="Times New Roman"/>
          <w:color w:val="auto"/>
          <w:sz w:val="24"/>
          <w:szCs w:val="24"/>
        </w:rPr>
        <w:t>ю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щие культуру немецкоговорящих стран. Интернациональные слова (das Kino, die Fabrik).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(­er, ­in, ­chen, ­lein, ­tion, ­ist); словосложение (das Lehrbuch); конверсия (das Lesen, die Kälte).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6F1FA5">
        <w:rPr>
          <w:rFonts w:ascii="Times New Roman" w:hAnsi="Times New Roman"/>
          <w:color w:val="auto"/>
          <w:sz w:val="24"/>
          <w:szCs w:val="24"/>
        </w:rPr>
        <w:t>Основные коммуникатив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ные типы предложений: повествовательное, побудительное, </w:t>
      </w:r>
      <w:r w:rsidRPr="006F1FA5">
        <w:rPr>
          <w:rFonts w:ascii="Times New Roman" w:hAnsi="Times New Roman"/>
          <w:color w:val="auto"/>
          <w:sz w:val="24"/>
          <w:szCs w:val="24"/>
        </w:rPr>
        <w:t>вопросительное. Общий и специальный вопросы. В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проси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тельные слова wer, was, wie, warum, wo, wohin, wann. По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рядок слов в предложении. Утвердительные и отрицательные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предложения. Простое предложение с простым гл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гольным </w:t>
      </w:r>
      <w:r w:rsidRPr="006F1FA5">
        <w:rPr>
          <w:rFonts w:ascii="Times New Roman" w:hAnsi="Times New Roman"/>
          <w:color w:val="auto"/>
          <w:sz w:val="24"/>
          <w:szCs w:val="24"/>
        </w:rPr>
        <w:t>сказуемым (Wir lesen gern.), составным именным сказуемым (Maine Familie ist groß.) и составным глагольным сказуемым (Ich lerne Deutsch sprechen.). Безличные пре</w:t>
      </w:r>
      <w:r w:rsidRPr="006F1FA5">
        <w:rPr>
          <w:rFonts w:ascii="Times New Roman" w:hAnsi="Times New Roman"/>
          <w:color w:val="auto"/>
          <w:sz w:val="24"/>
          <w:szCs w:val="24"/>
        </w:rPr>
        <w:t>д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ложения (Es ist kalt. Es schneit.). Побудительные предложения (Hilf mir bitte!).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Предлож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ния с оборотом Es gibt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. Простые распростра</w:t>
      </w:r>
      <w:r w:rsidRPr="006F1FA5">
        <w:rPr>
          <w:rFonts w:ascii="Times New Roman" w:hAnsi="Times New Roman"/>
          <w:color w:val="auto"/>
          <w:sz w:val="24"/>
          <w:szCs w:val="24"/>
        </w:rPr>
        <w:t>ненные предложения. Предложения с однородными членами. Сложносочиненные предложения с союзами und, aber.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Präsens, Futurum, Präteritum, Perfekt. Слабые и сильные глаголы.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Вспомогательные глаголы haben, sein, werden. Гл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noBreakHyphen/>
        <w:t>связка sein. Модальные глаголы können, wollen, müssen, sollen.</w:t>
      </w:r>
      <w:r w:rsidRPr="006F1FA5">
        <w:rPr>
          <w:rFonts w:ascii="Times New Roman" w:hAnsi="Times New Roman"/>
          <w:color w:val="auto"/>
          <w:sz w:val="24"/>
          <w:szCs w:val="24"/>
        </w:rPr>
        <w:t>Неопределенная фо</w:t>
      </w:r>
      <w:r w:rsidRPr="006F1FA5">
        <w:rPr>
          <w:rFonts w:ascii="Times New Roman" w:hAnsi="Times New Roman"/>
          <w:color w:val="auto"/>
          <w:sz w:val="24"/>
          <w:szCs w:val="24"/>
        </w:rPr>
        <w:t>р</w:t>
      </w:r>
      <w:r w:rsidRPr="006F1FA5">
        <w:rPr>
          <w:rFonts w:ascii="Times New Roman" w:hAnsi="Times New Roman"/>
          <w:color w:val="auto"/>
          <w:sz w:val="24"/>
          <w:szCs w:val="24"/>
        </w:rPr>
        <w:t>ма глагола (Infinitiv).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определе</w:t>
      </w:r>
      <w:r w:rsidRPr="006F1FA5">
        <w:rPr>
          <w:rFonts w:ascii="Times New Roman" w:hAnsi="Times New Roman"/>
          <w:color w:val="auto"/>
          <w:sz w:val="24"/>
          <w:szCs w:val="24"/>
        </w:rPr>
        <w:t>н</w:t>
      </w:r>
      <w:r w:rsidRPr="006F1FA5">
        <w:rPr>
          <w:rFonts w:ascii="Times New Roman" w:hAnsi="Times New Roman"/>
          <w:color w:val="auto"/>
          <w:sz w:val="24"/>
          <w:szCs w:val="24"/>
        </w:rPr>
        <w:t>ным/неопределенным и нулевым артиклем. Склонение существительных.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н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ные по правилам, и исключения.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 xml:space="preserve">Местоимения: личные, притяжательные и указательные (ich, 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du, er, mein, dieser, jener). Отрицательное местоимение kein.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Наречия времени: heute, oft, nie, schnell и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др. Наречия, об</w:t>
      </w:r>
      <w:r w:rsidRPr="006F1FA5">
        <w:rPr>
          <w:rFonts w:ascii="Times New Roman" w:hAnsi="Times New Roman"/>
          <w:color w:val="auto"/>
          <w:sz w:val="24"/>
          <w:szCs w:val="24"/>
        </w:rPr>
        <w:t>разующие степени сравнения не по правилам: gut, viel, gern.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Наиболее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an, auf, hinter, 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>haben, mit, über, unter, nach, zwischen, vor.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Французский язык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6F1FA5">
        <w:rPr>
          <w:rFonts w:ascii="Times New Roman" w:hAnsi="Times New Roman"/>
          <w:color w:val="auto"/>
          <w:sz w:val="24"/>
          <w:szCs w:val="24"/>
        </w:rPr>
        <w:t>Все буквы фран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цузского алфавита. Зв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ко­буквенные соответствия. Буквы с диакритическими знаками (accent aigu, accent grave, accent </w:t>
      </w:r>
      <w:r w:rsidRPr="006F1FA5">
        <w:rPr>
          <w:rFonts w:ascii="Times New Roman" w:hAnsi="Times New Roman"/>
          <w:color w:val="auto"/>
          <w:sz w:val="24"/>
          <w:szCs w:val="24"/>
        </w:rPr>
        <w:t>circonflexe, cédille, tréma). Буквосочетания. Апостроф. Основ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ные правила чтения и орфографии. Написание наиболее </w:t>
      </w:r>
      <w:r w:rsidRPr="006F1FA5">
        <w:rPr>
          <w:rFonts w:ascii="Times New Roman" w:hAnsi="Times New Roman"/>
          <w:color w:val="auto"/>
          <w:sz w:val="24"/>
          <w:szCs w:val="24"/>
        </w:rPr>
        <w:t>употребительных слов.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Фонетическая сторона речи.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Все звуки французского языка. Нормы произношения звуков французского языка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 (отсутствие оглушения звонких согласных, отсутствие реду</w:t>
      </w:r>
      <w:r w:rsidRPr="006F1FA5">
        <w:rPr>
          <w:rFonts w:ascii="Times New Roman" w:hAnsi="Times New Roman"/>
          <w:color w:val="auto"/>
          <w:sz w:val="24"/>
          <w:szCs w:val="24"/>
        </w:rPr>
        <w:t>к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ции неударных гласных, открытость и закрытость гласных, назализованность и неназ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лизованность гласных). Дифтон</w:t>
      </w:r>
      <w:r w:rsidRPr="006F1FA5">
        <w:rPr>
          <w:rFonts w:ascii="Times New Roman" w:hAnsi="Times New Roman"/>
          <w:color w:val="auto"/>
          <w:sz w:val="24"/>
          <w:szCs w:val="24"/>
        </w:rPr>
        <w:t>ги. Членение предложения на смысловые ритмические груп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пы. Ударение в изолированном слове, ритмической группе, фразе. Фонетическое сцепление (liaison) и связывание (enchaînement) слов внутри ритмических групп. Ритм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ко­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интонационные особенности повествовательного, побудитель</w:t>
      </w:r>
      <w:r w:rsidRPr="006F1FA5">
        <w:rPr>
          <w:rFonts w:ascii="Times New Roman" w:hAnsi="Times New Roman"/>
          <w:color w:val="auto"/>
          <w:sz w:val="24"/>
          <w:szCs w:val="24"/>
        </w:rPr>
        <w:t>ного и вопросительного предложений.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6F1FA5">
        <w:rPr>
          <w:rFonts w:ascii="Times New Roman" w:hAnsi="Times New Roman"/>
          <w:color w:val="auto"/>
          <w:sz w:val="24"/>
          <w:szCs w:val="24"/>
        </w:rPr>
        <w:t>живающие ситуации общ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>ния в пределах тематики начальной школы, в объеме 500 лексических единиц для двуст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ронне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го (рецептивного и продуктивного) усвоения. Простейшие устойчивые словосоч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тания, оценочная лексика и речевые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франкоговорящих стран. Интернациональные слова.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(­ier/­iиre, ­tion, ­erie, ­eur, ­teur); словосложение (grand­mиre, petits­enfants).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Грамматическая сторона речи. 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Основные коммуникатив</w:t>
      </w:r>
      <w:r w:rsidRPr="006F1FA5">
        <w:rPr>
          <w:rFonts w:ascii="Times New Roman" w:hAnsi="Times New Roman"/>
          <w:color w:val="auto"/>
          <w:sz w:val="24"/>
          <w:szCs w:val="24"/>
        </w:rPr>
        <w:t>ные типы предложения: п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вествовательное, побудительное,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вопросительное. Общий и специальный вопросы. Вопрос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 xml:space="preserve">тельные обороты est­ce que, qu’est­ce que и вопросительные слова qui, quand, où, сombien, pourquoi, </w:t>
      </w:r>
      <w:r w:rsidRPr="006F1FA5">
        <w:rPr>
          <w:rFonts w:ascii="Times New Roman" w:hAnsi="Times New Roman"/>
          <w:iCs/>
          <w:color w:val="auto"/>
          <w:spacing w:val="-4"/>
          <w:sz w:val="24"/>
          <w:szCs w:val="24"/>
        </w:rPr>
        <w:t>quel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/</w:t>
      </w:r>
      <w:r w:rsidRPr="006F1FA5">
        <w:rPr>
          <w:rFonts w:ascii="Times New Roman" w:hAnsi="Times New Roman"/>
          <w:iCs/>
          <w:color w:val="auto"/>
          <w:spacing w:val="-4"/>
          <w:sz w:val="24"/>
          <w:szCs w:val="24"/>
        </w:rPr>
        <w:t>quelle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 xml:space="preserve">. Порядок слов в предложении. </w:t>
      </w:r>
      <w:r w:rsidRPr="006F1FA5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Инверсия подлежащего и сказуемого. 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У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т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вердительные и отрицательные предложения. Отрицательная частица ne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…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pas. Простое предложение с простым глагольным (Je vais а l’école.), составным именным (Ma famille est grande.) и составным глагольным (Je sais danser.) сказуемыми. Безличные предложения (Il neige. Il fait beau.). Конструкции с’est, се sont, il faut, il·y·a. Нераспространенные и распростр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 xml:space="preserve">ненные предложения. </w:t>
      </w:r>
      <w:r w:rsidRPr="006F1FA5">
        <w:rPr>
          <w:rFonts w:ascii="Times New Roman" w:hAnsi="Times New Roman"/>
          <w:iCs/>
          <w:color w:val="auto"/>
          <w:spacing w:val="-4"/>
          <w:sz w:val="24"/>
          <w:szCs w:val="24"/>
        </w:rPr>
        <w:t>Сложносочиненные предложения с союзом et</w:t>
      </w:r>
      <w:r w:rsidRPr="006F1FA5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Грамматические формы изъявительного наклонения (l’indicatif): le présent,le passé composé, le futur immédiat,</w:t>
      </w:r>
      <w:r w:rsidRPr="006F1FA5">
        <w:rPr>
          <w:rFonts w:ascii="Times New Roman" w:hAnsi="Times New Roman"/>
          <w:iCs/>
          <w:color w:val="auto"/>
          <w:spacing w:val="2"/>
          <w:sz w:val="24"/>
          <w:szCs w:val="24"/>
        </w:rPr>
        <w:t>le futur simple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. Особенности спряжения в présent: глаголов </w:t>
      </w:r>
      <w:r w:rsidRPr="006F1FA5">
        <w:rPr>
          <w:rFonts w:ascii="Times New Roman" w:hAnsi="Times New Roman"/>
          <w:color w:val="auto"/>
          <w:sz w:val="24"/>
          <w:szCs w:val="24"/>
        </w:rPr>
        <w:t>I и II группы, наиболее частотных глаголов III группы (avoir, être, aller, faire). Форма passé composé наиболее распространенных регулярных глаголов (преимущественно рецепти</w:t>
      </w:r>
      <w:r w:rsidRPr="006F1FA5">
        <w:rPr>
          <w:rFonts w:ascii="Times New Roman" w:hAnsi="Times New Roman"/>
          <w:color w:val="auto"/>
          <w:sz w:val="24"/>
          <w:szCs w:val="24"/>
        </w:rPr>
        <w:t>в</w:t>
      </w:r>
      <w:r w:rsidRPr="006F1FA5">
        <w:rPr>
          <w:rFonts w:ascii="Times New Roman" w:hAnsi="Times New Roman"/>
          <w:color w:val="auto"/>
          <w:sz w:val="24"/>
          <w:szCs w:val="24"/>
        </w:rPr>
        <w:t>но).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Неопределенная форма глагола (l’infinitif). Повелительное наклонение регулярных глаголов (impératif). Модальные глаголы (vouloir, pouvoir, devoir).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Существительные мужского и женского рода единствен</w:t>
      </w:r>
      <w:r w:rsidRPr="006F1FA5">
        <w:rPr>
          <w:rFonts w:ascii="Times New Roman" w:hAnsi="Times New Roman"/>
          <w:color w:val="auto"/>
          <w:sz w:val="24"/>
          <w:szCs w:val="24"/>
        </w:rPr>
        <w:t>ного и множественного чи</w:t>
      </w:r>
      <w:r w:rsidRPr="006F1FA5">
        <w:rPr>
          <w:rFonts w:ascii="Times New Roman" w:hAnsi="Times New Roman"/>
          <w:color w:val="auto"/>
          <w:sz w:val="24"/>
          <w:szCs w:val="24"/>
        </w:rPr>
        <w:t>с</w:t>
      </w:r>
      <w:r w:rsidRPr="006F1FA5">
        <w:rPr>
          <w:rFonts w:ascii="Times New Roman" w:hAnsi="Times New Roman"/>
          <w:color w:val="auto"/>
          <w:sz w:val="24"/>
          <w:szCs w:val="24"/>
        </w:rPr>
        <w:t>ла с определенным/неопределенным/частичным/слитным артиклем. Прилагательные му</w:t>
      </w:r>
      <w:r w:rsidRPr="006F1FA5">
        <w:rPr>
          <w:rFonts w:ascii="Times New Roman" w:hAnsi="Times New Roman"/>
          <w:color w:val="auto"/>
          <w:sz w:val="24"/>
          <w:szCs w:val="24"/>
        </w:rPr>
        <w:t>ж</w:t>
      </w:r>
      <w:r w:rsidRPr="006F1FA5">
        <w:rPr>
          <w:rFonts w:ascii="Times New Roman" w:hAnsi="Times New Roman"/>
          <w:color w:val="auto"/>
          <w:sz w:val="24"/>
          <w:szCs w:val="24"/>
        </w:rPr>
        <w:t>ского и женского рода единственного и множественного числа. Согласование прилаг</w:t>
      </w:r>
      <w:r w:rsidRPr="006F1FA5">
        <w:rPr>
          <w:rFonts w:ascii="Times New Roman" w:hAnsi="Times New Roman"/>
          <w:color w:val="auto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z w:val="24"/>
          <w:szCs w:val="24"/>
        </w:rPr>
        <w:t>тельных с существительными. Личные местоимения в функции подлежащего. Указател</w:t>
      </w:r>
      <w:r w:rsidRPr="006F1FA5">
        <w:rPr>
          <w:rFonts w:ascii="Times New Roman" w:hAnsi="Times New Roman"/>
          <w:color w:val="auto"/>
          <w:sz w:val="24"/>
          <w:szCs w:val="24"/>
        </w:rPr>
        <w:t>ь</w:t>
      </w:r>
      <w:r w:rsidRPr="006F1FA5">
        <w:rPr>
          <w:rFonts w:ascii="Times New Roman" w:hAnsi="Times New Roman"/>
          <w:color w:val="auto"/>
          <w:sz w:val="24"/>
          <w:szCs w:val="24"/>
        </w:rPr>
        <w:t>ные и притяжательные прилагательные.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10).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Наиболее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z w:val="24"/>
          <w:szCs w:val="24"/>
        </w:rPr>
        <w:t>употребительные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z w:val="24"/>
          <w:szCs w:val="24"/>
        </w:rPr>
        <w:t>предлоги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>: á, de, dans, sur, sous, prés de, devant, derrière, contre, chez, avec, entre.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Испанский язык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6F1FA5">
        <w:rPr>
          <w:rFonts w:ascii="Times New Roman" w:hAnsi="Times New Roman"/>
          <w:color w:val="auto"/>
          <w:sz w:val="24"/>
          <w:szCs w:val="24"/>
        </w:rPr>
        <w:t>Все буквы испан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ского алфавита. Зв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ко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буквенные соответствия. Основные </w:t>
      </w:r>
      <w:r w:rsidRPr="006F1FA5">
        <w:rPr>
          <w:rFonts w:ascii="Times New Roman" w:hAnsi="Times New Roman"/>
          <w:color w:val="auto"/>
          <w:sz w:val="24"/>
          <w:szCs w:val="24"/>
        </w:rPr>
        <w:t>буквосочетания. Графическое ударение (acento gráfico); гра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фическое оформление вопросительного и восклицательного </w:t>
      </w:r>
      <w:r w:rsidRPr="006F1FA5">
        <w:rPr>
          <w:rFonts w:ascii="Times New Roman" w:hAnsi="Times New Roman"/>
          <w:color w:val="auto"/>
          <w:sz w:val="24"/>
          <w:szCs w:val="24"/>
        </w:rPr>
        <w:t>предложений. Основные правила чтения и орфографии. Написание слов, вошедших в активный словарь.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Фонетическая сторона речи. 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Адекватное произношение и различение на слух всех звуков испанского языка. Нормы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произношения гласных звуков (отсутствие редукции в безударном положении) и согласных звуков (отсутствие смягчения, озвончение). Д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фтонги. Ударение в изолированном </w:t>
      </w:r>
      <w:r w:rsidRPr="006F1FA5">
        <w:rPr>
          <w:rFonts w:ascii="Times New Roman" w:hAnsi="Times New Roman"/>
          <w:color w:val="auto"/>
          <w:sz w:val="24"/>
          <w:szCs w:val="24"/>
        </w:rPr>
        <w:t>слове, фразе. Отсутствие ударения на служебных словах (артиклях, союзах, предлогах).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Членение предложения на смысловые группы. Связное </w:t>
      </w:r>
      <w:r w:rsidRPr="006F1FA5">
        <w:rPr>
          <w:rFonts w:ascii="Times New Roman" w:hAnsi="Times New Roman"/>
          <w:color w:val="auto"/>
          <w:sz w:val="24"/>
          <w:szCs w:val="24"/>
        </w:rPr>
        <w:t>произношение слов внутри ритмических групп. Ритмико­ин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тонационные особенности повествовательного, побуд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тельного и вопросительного (общий и специальный вопросы) </w:t>
      </w:r>
      <w:r w:rsidRPr="006F1FA5">
        <w:rPr>
          <w:rFonts w:ascii="Times New Roman" w:hAnsi="Times New Roman"/>
          <w:color w:val="auto"/>
          <w:sz w:val="24"/>
          <w:szCs w:val="24"/>
        </w:rPr>
        <w:t>предложений. Интонация перечисления.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6F1FA5">
        <w:rPr>
          <w:rFonts w:ascii="Times New Roman" w:hAnsi="Times New Roman"/>
          <w:color w:val="auto"/>
          <w:sz w:val="24"/>
          <w:szCs w:val="24"/>
        </w:rPr>
        <w:t>живающие ситуации общ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>ния в пределах тематики начальной школы, в объеме 500 лексических единиц для двуст</w:t>
      </w:r>
      <w:r w:rsidRPr="006F1FA5">
        <w:rPr>
          <w:rFonts w:ascii="Times New Roman" w:hAnsi="Times New Roman"/>
          <w:color w:val="auto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z w:val="24"/>
          <w:szCs w:val="24"/>
        </w:rPr>
        <w:t>роннег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о (рецептивного и продуктивного) усвоения. Простейшие устойчивые словосоч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тания, оценочная лексика и речевые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 клише как элементы речевого этикета, отражающие культуру испаноговорящих стран. Интернациональные слова (el cafè, el doctor). 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Начал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ь</w:t>
      </w:r>
      <w:r w:rsidRPr="006F1FA5">
        <w:rPr>
          <w:rFonts w:ascii="Times New Roman" w:hAnsi="Times New Roman"/>
          <w:iCs/>
          <w:color w:val="auto"/>
          <w:sz w:val="24"/>
          <w:szCs w:val="24"/>
        </w:rPr>
        <w:t>ные представления о способах словообразования: суффиксация (­ción, ­dad, ­dor).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6F1FA5">
        <w:rPr>
          <w:rFonts w:ascii="Times New Roman" w:hAnsi="Times New Roman"/>
          <w:color w:val="auto"/>
          <w:sz w:val="24"/>
          <w:szCs w:val="24"/>
        </w:rPr>
        <w:t>Основные коммуникативные типы предложения: повествовательное, вопросительное. Общий и специальный вопросы. Вопросительные слова qué, quién, quándo, dónde, por qué, cómo. Порядок слов в предложении. Утвердител</w:t>
      </w:r>
      <w:r w:rsidRPr="006F1FA5">
        <w:rPr>
          <w:rFonts w:ascii="Times New Roman" w:hAnsi="Times New Roman"/>
          <w:color w:val="auto"/>
          <w:sz w:val="24"/>
          <w:szCs w:val="24"/>
        </w:rPr>
        <w:t>ь</w:t>
      </w:r>
      <w:r w:rsidRPr="006F1FA5">
        <w:rPr>
          <w:rFonts w:ascii="Times New Roman" w:hAnsi="Times New Roman"/>
          <w:color w:val="auto"/>
          <w:sz w:val="24"/>
          <w:szCs w:val="24"/>
        </w:rPr>
        <w:t>ные и отрицательные предложения.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Простое предложение с простым глагольным сказуемым (Ana vive en Madrid.), с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ставным именным сказуемым (Mi </w:t>
      </w:r>
      <w:r w:rsidRPr="006F1FA5">
        <w:rPr>
          <w:rFonts w:ascii="Times New Roman" w:hAnsi="Times New Roman"/>
          <w:color w:val="auto"/>
          <w:sz w:val="24"/>
          <w:szCs w:val="24"/>
        </w:rPr>
        <w:t>casa es bonita.) и составным глагольным сказуемым (Sabemos santar.). Безличные предложения (Hace calor.).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Предложения с конструкцией hay.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Простые распространенные предложения. Предложения с однородными членами. Сложносочиненные предложения </w:t>
      </w:r>
      <w:r w:rsidRPr="006F1FA5">
        <w:rPr>
          <w:rFonts w:ascii="Times New Roman" w:hAnsi="Times New Roman"/>
          <w:color w:val="auto"/>
          <w:sz w:val="24"/>
          <w:szCs w:val="24"/>
        </w:rPr>
        <w:t>с союзами y, pero.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Presente, Futuro Simple, Pretérito Indefinido. Особенности спряжения в Presente и Futuro Simple глаголов индивидуального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спряжения и наиболее частотных отклоняющихся глаголов. </w:t>
      </w:r>
      <w:r w:rsidRPr="006F1FA5">
        <w:rPr>
          <w:rFonts w:ascii="Times New Roman" w:hAnsi="Times New Roman"/>
          <w:color w:val="auto"/>
          <w:sz w:val="24"/>
          <w:szCs w:val="24"/>
        </w:rPr>
        <w:t>Глагол­связка ser. Неопред</w:t>
      </w:r>
      <w:r w:rsidRPr="006F1FA5">
        <w:rPr>
          <w:rFonts w:ascii="Times New Roman" w:hAnsi="Times New Roman"/>
          <w:color w:val="auto"/>
          <w:sz w:val="24"/>
          <w:szCs w:val="24"/>
        </w:rPr>
        <w:t>е</w:t>
      </w:r>
      <w:r w:rsidRPr="006F1FA5">
        <w:rPr>
          <w:rFonts w:ascii="Times New Roman" w:hAnsi="Times New Roman"/>
          <w:color w:val="auto"/>
          <w:sz w:val="24"/>
          <w:szCs w:val="24"/>
        </w:rPr>
        <w:t>ленная форма глагола (Infinitivo).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конструкции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tener que</w:t>
      </w:r>
      <w:r w:rsidRPr="006F1FA5">
        <w:rPr>
          <w:rFonts w:ascii="Times New Roman" w:eastAsia="MS Mincho" w:hAnsi="Times New Roman"/>
          <w:color w:val="auto"/>
          <w:spacing w:val="2"/>
          <w:sz w:val="24"/>
          <w:szCs w:val="24"/>
          <w:lang w:val="en-US"/>
        </w:rPr>
        <w:t> 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+</w:t>
      </w:r>
      <w:r w:rsidRPr="006F1FA5">
        <w:rPr>
          <w:rFonts w:ascii="Times New Roman" w:eastAsia="MS Mincho" w:hAnsi="Times New Roman"/>
          <w:color w:val="auto"/>
          <w:spacing w:val="2"/>
          <w:sz w:val="24"/>
          <w:szCs w:val="24"/>
          <w:lang w:val="en-US"/>
        </w:rPr>
        <w:t> 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infinitivo, hay que</w:t>
      </w:r>
      <w:r w:rsidRPr="006F1FA5">
        <w:rPr>
          <w:rFonts w:ascii="Times New Roman" w:eastAsia="MS Mincho" w:hAnsi="Times New Roman"/>
          <w:color w:val="auto"/>
          <w:spacing w:val="2"/>
          <w:sz w:val="24"/>
          <w:szCs w:val="24"/>
          <w:lang w:val="en-US"/>
        </w:rPr>
        <w:t> </w:t>
      </w:r>
      <w:r w:rsidRPr="006F1FA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+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infinitivo. </w:t>
      </w:r>
      <w:r w:rsidRPr="006F1FA5">
        <w:rPr>
          <w:rFonts w:ascii="Times New Roman" w:hAnsi="Times New Roman"/>
          <w:color w:val="auto"/>
          <w:sz w:val="24"/>
          <w:szCs w:val="24"/>
        </w:rPr>
        <w:t>Временнáя конс</w:t>
      </w:r>
      <w:r w:rsidRPr="006F1FA5">
        <w:rPr>
          <w:rFonts w:ascii="Times New Roman" w:hAnsi="Times New Roman"/>
          <w:color w:val="auto"/>
          <w:sz w:val="24"/>
          <w:szCs w:val="24"/>
        </w:rPr>
        <w:t>т</w:t>
      </w:r>
      <w:r w:rsidRPr="006F1FA5">
        <w:rPr>
          <w:rFonts w:ascii="Times New Roman" w:hAnsi="Times New Roman"/>
          <w:color w:val="auto"/>
          <w:sz w:val="24"/>
          <w:szCs w:val="24"/>
        </w:rPr>
        <w:t>рукция ir a</w:t>
      </w:r>
      <w:r w:rsidRPr="006F1FA5">
        <w:rPr>
          <w:rFonts w:ascii="Times New Roman" w:eastAsia="MS Mincho" w:hAnsi="Times New Roman"/>
          <w:color w:val="auto"/>
          <w:spacing w:val="2"/>
          <w:sz w:val="24"/>
          <w:szCs w:val="24"/>
        </w:rPr>
        <w:t> </w:t>
      </w:r>
      <w:r w:rsidRPr="006F1FA5">
        <w:rPr>
          <w:rFonts w:ascii="Times New Roman" w:hAnsi="Times New Roman"/>
          <w:color w:val="auto"/>
          <w:sz w:val="24"/>
          <w:szCs w:val="24"/>
        </w:rPr>
        <w:t>+</w:t>
      </w:r>
      <w:r w:rsidRPr="006F1FA5">
        <w:rPr>
          <w:rFonts w:ascii="Times New Roman" w:eastAsia="MS Mincho" w:hAnsi="Times New Roman"/>
          <w:color w:val="auto"/>
          <w:spacing w:val="2"/>
          <w:sz w:val="24"/>
          <w:szCs w:val="24"/>
        </w:rPr>
        <w:t> </w:t>
      </w:r>
      <w:r w:rsidRPr="006F1FA5">
        <w:rPr>
          <w:rFonts w:ascii="Times New Roman" w:hAnsi="Times New Roman"/>
          <w:color w:val="auto"/>
          <w:sz w:val="24"/>
          <w:szCs w:val="24"/>
        </w:rPr>
        <w:t>infinitivo.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определе</w:t>
      </w:r>
      <w:r w:rsidRPr="006F1FA5">
        <w:rPr>
          <w:rFonts w:ascii="Times New Roman" w:hAnsi="Times New Roman"/>
          <w:color w:val="auto"/>
          <w:sz w:val="24"/>
          <w:szCs w:val="24"/>
        </w:rPr>
        <w:t>н</w:t>
      </w:r>
      <w:r w:rsidRPr="006F1FA5">
        <w:rPr>
          <w:rFonts w:ascii="Times New Roman" w:hAnsi="Times New Roman"/>
          <w:color w:val="auto"/>
          <w:sz w:val="24"/>
          <w:szCs w:val="24"/>
        </w:rPr>
        <w:t>ным/неопределенным и нулевым артиклем.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Согласование прилагательных с существительными.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н</w:t>
      </w:r>
      <w:r w:rsidRPr="006F1FA5">
        <w:rPr>
          <w:rFonts w:ascii="Times New Roman" w:hAnsi="Times New Roman"/>
          <w:color w:val="auto"/>
          <w:spacing w:val="-2"/>
          <w:sz w:val="24"/>
          <w:szCs w:val="24"/>
        </w:rPr>
        <w:t>ные по правилам, и исключения.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Местоимения: личные (в функции подлежащего и частично дополнения), притяж</w:t>
      </w:r>
      <w:r w:rsidRPr="006F1FA5">
        <w:rPr>
          <w:rFonts w:ascii="Times New Roman" w:hAnsi="Times New Roman"/>
          <w:color w:val="auto"/>
          <w:sz w:val="24"/>
          <w:szCs w:val="24"/>
        </w:rPr>
        <w:t>а</w:t>
      </w:r>
      <w:r w:rsidRPr="006F1FA5">
        <w:rPr>
          <w:rFonts w:ascii="Times New Roman" w:hAnsi="Times New Roman"/>
          <w:color w:val="auto"/>
          <w:sz w:val="24"/>
          <w:szCs w:val="24"/>
        </w:rPr>
        <w:t>тельные (краткая и полная формы), указательные местоимения и прилагательные.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Наречия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: hoy, mañana, ayer, siempre, ahora, mucho, poco, bien, mal </w:t>
      </w:r>
      <w:r w:rsidRPr="006F1FA5">
        <w:rPr>
          <w:rFonts w:ascii="Times New Roman" w:hAnsi="Times New Roman"/>
          <w:color w:val="auto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z w:val="24"/>
          <w:szCs w:val="24"/>
        </w:rPr>
        <w:t>др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Наречия, образующие степени сравнения не по правилам: más, menos, mejor, peor.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10).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en-US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Наиболее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z w:val="24"/>
          <w:szCs w:val="24"/>
        </w:rPr>
        <w:t>употребительные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6F1FA5">
        <w:rPr>
          <w:rFonts w:ascii="Times New Roman" w:hAnsi="Times New Roman"/>
          <w:color w:val="auto"/>
          <w:sz w:val="24"/>
          <w:szCs w:val="24"/>
        </w:rPr>
        <w:t>предлоги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 xml:space="preserve">: a, en, de, con, para, por, sobre, entre, delante de, detrás de, después de </w:t>
      </w:r>
      <w:r w:rsidRPr="006F1FA5">
        <w:rPr>
          <w:rFonts w:ascii="Times New Roman" w:hAnsi="Times New Roman"/>
          <w:color w:val="auto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z w:val="24"/>
          <w:szCs w:val="24"/>
        </w:rPr>
        <w:t> </w:t>
      </w:r>
      <w:r w:rsidRPr="006F1FA5">
        <w:rPr>
          <w:rFonts w:ascii="Times New Roman" w:hAnsi="Times New Roman"/>
          <w:color w:val="auto"/>
          <w:sz w:val="24"/>
          <w:szCs w:val="24"/>
        </w:rPr>
        <w:t>др</w:t>
      </w:r>
      <w:r w:rsidRPr="006F1FA5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осведомленность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>мятся: с названиями стран из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F1FA5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Младшие школьники овладевают следующими специаль</w:t>
      </w:r>
      <w:r w:rsidRPr="006F1FA5">
        <w:rPr>
          <w:rFonts w:ascii="Times New Roman" w:hAnsi="Times New Roman"/>
          <w:color w:val="auto"/>
          <w:sz w:val="24"/>
          <w:szCs w:val="24"/>
        </w:rPr>
        <w:t>ными (предметными) уче</w:t>
      </w:r>
      <w:r w:rsidRPr="006F1FA5">
        <w:rPr>
          <w:rFonts w:ascii="Times New Roman" w:hAnsi="Times New Roman"/>
          <w:color w:val="auto"/>
          <w:sz w:val="24"/>
          <w:szCs w:val="24"/>
        </w:rPr>
        <w:t>б</w:t>
      </w:r>
      <w:r w:rsidRPr="006F1FA5">
        <w:rPr>
          <w:rFonts w:ascii="Times New Roman" w:hAnsi="Times New Roman"/>
          <w:color w:val="auto"/>
          <w:sz w:val="24"/>
          <w:szCs w:val="24"/>
        </w:rPr>
        <w:t>ными умениями и навыками: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пользоваться двуязычным словарем учебника (в том чис</w:t>
      </w:r>
      <w:r w:rsidRPr="006F1FA5">
        <w:rPr>
          <w:spacing w:val="2"/>
          <w:sz w:val="24"/>
        </w:rPr>
        <w:t xml:space="preserve">ле транскрипцией), компьютерным словарем и экранным </w:t>
      </w:r>
      <w:r w:rsidRPr="006F1FA5">
        <w:rPr>
          <w:sz w:val="24"/>
        </w:rPr>
        <w:t>переводом отдельных слов;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pacing w:val="2"/>
          <w:sz w:val="24"/>
        </w:rPr>
        <w:t xml:space="preserve">пользоваться справочным материалом, представленным </w:t>
      </w:r>
      <w:r w:rsidRPr="006F1FA5">
        <w:rPr>
          <w:sz w:val="24"/>
        </w:rPr>
        <w:t>в виде таблиц, схем, правил;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вести словарь (словарную тетрадь);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pacing w:val="2"/>
          <w:sz w:val="24"/>
        </w:rPr>
        <w:t xml:space="preserve">систематизировать слова, например, по тематическому </w:t>
      </w:r>
      <w:r w:rsidRPr="006F1FA5">
        <w:rPr>
          <w:sz w:val="24"/>
        </w:rPr>
        <w:t>принципу;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пользоваться языковой догадкой, например, при опознавании интернаци</w:t>
      </w:r>
      <w:r w:rsidRPr="006F1FA5">
        <w:rPr>
          <w:sz w:val="24"/>
        </w:rPr>
        <w:t>о</w:t>
      </w:r>
      <w:r w:rsidRPr="006F1FA5">
        <w:rPr>
          <w:sz w:val="24"/>
        </w:rPr>
        <w:t>нализмов;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pacing w:val="2"/>
          <w:sz w:val="24"/>
        </w:rPr>
        <w:t>делать обобщения на основе структурно­функциональ</w:t>
      </w:r>
      <w:r w:rsidRPr="006F1FA5">
        <w:rPr>
          <w:sz w:val="24"/>
        </w:rPr>
        <w:t>ных схем простого предложения;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pacing w:val="-4"/>
          <w:sz w:val="24"/>
        </w:rPr>
        <w:t>опознавать грамматические явления, отсутствующие в род</w:t>
      </w:r>
      <w:r w:rsidRPr="006F1FA5">
        <w:rPr>
          <w:sz w:val="24"/>
        </w:rPr>
        <w:t>ном языке, напр</w:t>
      </w:r>
      <w:r w:rsidRPr="006F1FA5">
        <w:rPr>
          <w:sz w:val="24"/>
        </w:rPr>
        <w:t>и</w:t>
      </w:r>
      <w:r w:rsidRPr="006F1FA5">
        <w:rPr>
          <w:sz w:val="24"/>
        </w:rPr>
        <w:t>мер, артикли.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F1FA5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 xml:space="preserve">совершенствуют приемы работы с текстом, опираясь на </w:t>
      </w:r>
      <w:r w:rsidRPr="006F1FA5">
        <w:rPr>
          <w:spacing w:val="2"/>
          <w:sz w:val="24"/>
        </w:rPr>
        <w:t>умения, приобр</w:t>
      </w:r>
      <w:r w:rsidRPr="006F1FA5">
        <w:rPr>
          <w:spacing w:val="2"/>
          <w:sz w:val="24"/>
        </w:rPr>
        <w:t>е</w:t>
      </w:r>
      <w:r w:rsidRPr="006F1FA5">
        <w:rPr>
          <w:spacing w:val="2"/>
          <w:sz w:val="24"/>
        </w:rPr>
        <w:t>тенные на уроках родного языка (прогно</w:t>
      </w:r>
      <w:r w:rsidRPr="006F1FA5">
        <w:rPr>
          <w:sz w:val="24"/>
        </w:rPr>
        <w:t>зировать содержание текста по заголовку, да</w:t>
      </w:r>
      <w:r w:rsidRPr="006F1FA5">
        <w:rPr>
          <w:sz w:val="24"/>
        </w:rPr>
        <w:t>н</w:t>
      </w:r>
      <w:r w:rsidRPr="006F1FA5">
        <w:rPr>
          <w:sz w:val="24"/>
        </w:rPr>
        <w:t xml:space="preserve">ным к тексту </w:t>
      </w:r>
      <w:r w:rsidRPr="006F1FA5">
        <w:rPr>
          <w:spacing w:val="2"/>
          <w:sz w:val="24"/>
        </w:rPr>
        <w:t xml:space="preserve">рисункам, списывать текст, выписывать отдельные слова и </w:t>
      </w:r>
      <w:r w:rsidRPr="006F1FA5">
        <w:rPr>
          <w:sz w:val="24"/>
        </w:rPr>
        <w:t>предложения из текста и</w:t>
      </w:r>
      <w:r w:rsidRPr="006F1FA5">
        <w:rPr>
          <w:sz w:val="24"/>
        </w:rPr>
        <w:t> </w:t>
      </w:r>
      <w:r w:rsidRPr="006F1FA5">
        <w:rPr>
          <w:sz w:val="24"/>
        </w:rPr>
        <w:t>т.</w:t>
      </w:r>
      <w:r w:rsidRPr="006F1FA5">
        <w:rPr>
          <w:sz w:val="24"/>
        </w:rPr>
        <w:t> </w:t>
      </w:r>
      <w:r w:rsidRPr="006F1FA5">
        <w:rPr>
          <w:sz w:val="24"/>
        </w:rPr>
        <w:t>п.);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овладевают более разнообразными приемами раскрытия значения слова, и</w:t>
      </w:r>
      <w:r w:rsidRPr="006F1FA5">
        <w:rPr>
          <w:sz w:val="24"/>
        </w:rPr>
        <w:t>с</w:t>
      </w:r>
      <w:r w:rsidRPr="006F1FA5">
        <w:rPr>
          <w:sz w:val="24"/>
        </w:rPr>
        <w:t>пользуя словообразовательные элементы; синонимы, антонимы; контекст;</w:t>
      </w:r>
    </w:p>
    <w:p w:rsidR="006F1FA5" w:rsidRPr="006F1FA5" w:rsidRDefault="006F1FA5" w:rsidP="006F1FA5">
      <w:pPr>
        <w:pStyle w:val="21"/>
        <w:spacing w:line="240" w:lineRule="auto"/>
        <w:rPr>
          <w:spacing w:val="2"/>
          <w:sz w:val="24"/>
        </w:rPr>
      </w:pPr>
      <w:r w:rsidRPr="006F1FA5">
        <w:rPr>
          <w:sz w:val="24"/>
        </w:rPr>
        <w:t>совершенствуют общеречевые коммуникативные умения, например, нач</w:t>
      </w:r>
      <w:r w:rsidRPr="006F1FA5">
        <w:rPr>
          <w:sz w:val="24"/>
        </w:rPr>
        <w:t>и</w:t>
      </w:r>
      <w:r w:rsidRPr="006F1FA5">
        <w:rPr>
          <w:sz w:val="24"/>
        </w:rPr>
        <w:t xml:space="preserve">нать и завершать разговор, используя </w:t>
      </w:r>
      <w:r w:rsidRPr="006F1FA5">
        <w:rPr>
          <w:spacing w:val="2"/>
          <w:sz w:val="24"/>
        </w:rPr>
        <w:t>речевые клише; поддерживать беседу, задавая в</w:t>
      </w:r>
      <w:r w:rsidRPr="006F1FA5">
        <w:rPr>
          <w:spacing w:val="2"/>
          <w:sz w:val="24"/>
        </w:rPr>
        <w:t>о</w:t>
      </w:r>
      <w:r w:rsidRPr="006F1FA5">
        <w:rPr>
          <w:spacing w:val="2"/>
          <w:sz w:val="24"/>
        </w:rPr>
        <w:t>просы и переспрашивая;</w:t>
      </w:r>
    </w:p>
    <w:p w:rsidR="006F1FA5" w:rsidRPr="006F1FA5" w:rsidRDefault="006F1FA5" w:rsidP="006F1FA5">
      <w:pPr>
        <w:pStyle w:val="21"/>
        <w:spacing w:line="240" w:lineRule="auto"/>
        <w:rPr>
          <w:sz w:val="24"/>
        </w:rPr>
      </w:pPr>
      <w:r w:rsidRPr="006F1FA5">
        <w:rPr>
          <w:sz w:val="24"/>
        </w:rPr>
        <w:t>учатся осуществлять самоконтроль, самооценку;</w:t>
      </w:r>
    </w:p>
    <w:p w:rsidR="006F1FA5" w:rsidRPr="006F1FA5" w:rsidRDefault="006F1FA5" w:rsidP="006F1FA5">
      <w:pPr>
        <w:pStyle w:val="21"/>
        <w:spacing w:line="240" w:lineRule="auto"/>
        <w:rPr>
          <w:spacing w:val="-2"/>
          <w:sz w:val="24"/>
        </w:rPr>
      </w:pPr>
      <w:r w:rsidRPr="006F1FA5">
        <w:rPr>
          <w:spacing w:val="-4"/>
          <w:sz w:val="24"/>
        </w:rPr>
        <w:t>учатся самостоятельно выполнять задания с использовани</w:t>
      </w:r>
      <w:r w:rsidRPr="006F1FA5">
        <w:rPr>
          <w:spacing w:val="-2"/>
          <w:sz w:val="24"/>
        </w:rPr>
        <w:t>ем компьютера (при наличии мультимедийного приложения).</w:t>
      </w:r>
    </w:p>
    <w:p w:rsidR="006F1FA5" w:rsidRPr="006F1FA5" w:rsidRDefault="006F1FA5" w:rsidP="006F1FA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F1FA5">
        <w:rPr>
          <w:rFonts w:ascii="Times New Roman" w:hAnsi="Times New Roman"/>
          <w:color w:val="auto"/>
          <w:sz w:val="24"/>
          <w:szCs w:val="24"/>
        </w:rPr>
        <w:t>Общеучебные и специальные учебные умения, а также социокультурная осведомле</w:t>
      </w:r>
      <w:r w:rsidRPr="006F1FA5">
        <w:rPr>
          <w:rFonts w:ascii="Times New Roman" w:hAnsi="Times New Roman"/>
          <w:color w:val="auto"/>
          <w:sz w:val="24"/>
          <w:szCs w:val="24"/>
        </w:rPr>
        <w:t>н</w:t>
      </w:r>
      <w:r w:rsidRPr="006F1FA5">
        <w:rPr>
          <w:rFonts w:ascii="Times New Roman" w:hAnsi="Times New Roman"/>
          <w:color w:val="auto"/>
          <w:sz w:val="24"/>
          <w:szCs w:val="24"/>
        </w:rPr>
        <w:t xml:space="preserve">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6F1FA5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6F1FA5">
        <w:rPr>
          <w:rFonts w:ascii="Times New Roman" w:hAnsi="Times New Roman"/>
          <w:color w:val="auto"/>
          <w:sz w:val="24"/>
          <w:szCs w:val="24"/>
        </w:rPr>
        <w:t>отдельно в темат</w:t>
      </w:r>
      <w:r w:rsidRPr="006F1FA5">
        <w:rPr>
          <w:rFonts w:ascii="Times New Roman" w:hAnsi="Times New Roman"/>
          <w:color w:val="auto"/>
          <w:sz w:val="24"/>
          <w:szCs w:val="24"/>
        </w:rPr>
        <w:t>и</w:t>
      </w:r>
      <w:r w:rsidRPr="006F1FA5">
        <w:rPr>
          <w:rFonts w:ascii="Times New Roman" w:hAnsi="Times New Roman"/>
          <w:color w:val="auto"/>
          <w:sz w:val="24"/>
          <w:szCs w:val="24"/>
        </w:rPr>
        <w:t>ческом планировании.</w:t>
      </w:r>
    </w:p>
    <w:p w:rsidR="006F1FA5" w:rsidRPr="00A510A8" w:rsidRDefault="006F1FA5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FA5" w:rsidRPr="006B681F" w:rsidRDefault="006F1FA5" w:rsidP="006F1FA5">
      <w:pPr>
        <w:shd w:val="clear" w:color="auto" w:fill="FFFFFF"/>
        <w:spacing w:after="0" w:line="240" w:lineRule="auto"/>
        <w:ind w:left="851" w:righ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класс</w:t>
      </w:r>
    </w:p>
    <w:tbl>
      <w:tblPr>
        <w:tblW w:w="9025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3638"/>
      </w:tblGrid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dbb5c77222d116f546661f3074bba9eaf6e1350d"/>
            <w:bookmarkStart w:id="1" w:name="0"/>
            <w:bookmarkEnd w:id="0"/>
            <w:bookmarkEnd w:id="1"/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накомство с английскими звуками и буквами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мой дом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любимая еда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животные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любим лето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350BE5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350BE5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6F1FA5">
            <w:pPr>
              <w:spacing w:after="0" w:line="240" w:lineRule="auto"/>
              <w:ind w:left="176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350BE5" w:rsidRDefault="006F1FA5" w:rsidP="00281ED3">
            <w:pPr>
              <w:spacing w:after="0" w:line="240" w:lineRule="auto"/>
              <w:ind w:left="851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ind w:left="851" w:righ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1FA5" w:rsidRDefault="006F1FA5" w:rsidP="006F1FA5">
      <w:pPr>
        <w:pStyle w:val="af1"/>
        <w:ind w:left="851" w:right="142" w:firstLine="0"/>
        <w:rPr>
          <w:rFonts w:eastAsia="Calibri"/>
        </w:rPr>
      </w:pPr>
    </w:p>
    <w:p w:rsidR="006F1FA5" w:rsidRDefault="006F1FA5" w:rsidP="006F1FA5">
      <w:pPr>
        <w:pStyle w:val="af1"/>
        <w:ind w:left="851" w:right="142" w:firstLine="0"/>
        <w:rPr>
          <w:b/>
          <w:lang w:eastAsia="ru-RU"/>
        </w:rPr>
      </w:pPr>
      <w:r>
        <w:rPr>
          <w:b/>
          <w:lang w:eastAsia="ru-RU"/>
        </w:rPr>
        <w:t>3 класс</w:t>
      </w:r>
    </w:p>
    <w:tbl>
      <w:tblPr>
        <w:tblW w:w="8985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7"/>
        <w:gridCol w:w="3638"/>
      </w:tblGrid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 пожаловать снова в школу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Школьные дни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Семейные моменты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Все, что я люблю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 играть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Пушистые друзья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 днем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1FA5" w:rsidTr="00281ED3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6F1FA5" w:rsidRDefault="006F1FA5" w:rsidP="006F1FA5">
      <w:pPr>
        <w:pStyle w:val="af1"/>
        <w:ind w:left="851" w:right="142" w:firstLine="0"/>
        <w:rPr>
          <w:b/>
          <w:lang w:eastAsia="ru-RU"/>
        </w:rPr>
      </w:pPr>
    </w:p>
    <w:p w:rsidR="006F1FA5" w:rsidRDefault="006F1FA5" w:rsidP="006F1FA5">
      <w:pPr>
        <w:pStyle w:val="af1"/>
        <w:ind w:left="851" w:right="142" w:firstLine="0"/>
        <w:rPr>
          <w:b/>
          <w:lang w:eastAsia="ru-RU"/>
        </w:rPr>
      </w:pPr>
      <w:r>
        <w:rPr>
          <w:b/>
          <w:lang w:eastAsia="ru-RU"/>
        </w:rPr>
        <w:t>4 класс</w:t>
      </w:r>
    </w:p>
    <w:tbl>
      <w:tblPr>
        <w:tblW w:w="89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3543"/>
      </w:tblGrid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Снова в школу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Семья и друзья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Рабочий день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Еда. Продукты питания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зоопарке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 ты был вчера?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Воспоминания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Pr="006B681F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F1FA5" w:rsidRPr="006B681F" w:rsidTr="006F1F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A5" w:rsidRDefault="006F1FA5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570665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A510A8" w:rsidRPr="00025F5D" w:rsidRDefault="00A510A8" w:rsidP="00E968E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44" w:rsidRDefault="009F3244" w:rsidP="00A510A8">
      <w:pPr>
        <w:spacing w:after="0" w:line="240" w:lineRule="auto"/>
      </w:pPr>
      <w:r>
        <w:separator/>
      </w:r>
    </w:p>
  </w:endnote>
  <w:endnote w:type="continuationSeparator" w:id="0">
    <w:p w:rsidR="009F3244" w:rsidRDefault="009F3244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44" w:rsidRDefault="009F3244" w:rsidP="00A510A8">
      <w:pPr>
        <w:spacing w:after="0" w:line="240" w:lineRule="auto"/>
      </w:pPr>
      <w:r>
        <w:separator/>
      </w:r>
    </w:p>
  </w:footnote>
  <w:footnote w:type="continuationSeparator" w:id="0">
    <w:p w:rsidR="009F3244" w:rsidRDefault="009F3244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1633E3"/>
    <w:rsid w:val="00291834"/>
    <w:rsid w:val="002B13D0"/>
    <w:rsid w:val="002F65FC"/>
    <w:rsid w:val="0037389D"/>
    <w:rsid w:val="00411410"/>
    <w:rsid w:val="00417196"/>
    <w:rsid w:val="0046339C"/>
    <w:rsid w:val="005232E0"/>
    <w:rsid w:val="005616C4"/>
    <w:rsid w:val="00570665"/>
    <w:rsid w:val="005B189A"/>
    <w:rsid w:val="005C779A"/>
    <w:rsid w:val="00607A31"/>
    <w:rsid w:val="006258A9"/>
    <w:rsid w:val="006E47C8"/>
    <w:rsid w:val="006F1FA5"/>
    <w:rsid w:val="0075462D"/>
    <w:rsid w:val="007B1716"/>
    <w:rsid w:val="008169BB"/>
    <w:rsid w:val="008804CC"/>
    <w:rsid w:val="00885B13"/>
    <w:rsid w:val="008E003A"/>
    <w:rsid w:val="009D6B5A"/>
    <w:rsid w:val="009F1096"/>
    <w:rsid w:val="009F3244"/>
    <w:rsid w:val="00A05A30"/>
    <w:rsid w:val="00A510A8"/>
    <w:rsid w:val="00AA099A"/>
    <w:rsid w:val="00AA0CFC"/>
    <w:rsid w:val="00BA4FAB"/>
    <w:rsid w:val="00C35F46"/>
    <w:rsid w:val="00DA3B8C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paragraph" w:customStyle="1" w:styleId="af">
    <w:name w:val="Курсив"/>
    <w:basedOn w:val="a4"/>
    <w:rsid w:val="006F1FA5"/>
    <w:rPr>
      <w:i/>
      <w:iCs/>
    </w:rPr>
  </w:style>
  <w:style w:type="paragraph" w:customStyle="1" w:styleId="af0">
    <w:name w:val="Подзаг"/>
    <w:basedOn w:val="a4"/>
    <w:rsid w:val="006F1FA5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ААА"/>
    <w:basedOn w:val="a"/>
    <w:rsid w:val="006F1FA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2020-09-30T09:40:00Z</dcterms:modified>
</cp:coreProperties>
</file>