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CC51A5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FD3843">
        <w:rPr>
          <w:rFonts w:ascii="Times New Roman" w:eastAsia="Times New Roman" w:hAnsi="Times New Roman"/>
          <w:b/>
          <w:sz w:val="32"/>
          <w:szCs w:val="32"/>
          <w:lang w:eastAsia="zh-CN"/>
        </w:rPr>
        <w:t>Второй иностранный язык (немецкий язык)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FD3843" w:rsidRDefault="00C35F46" w:rsidP="00FD38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FD3843" w:rsidRDefault="00C35F46" w:rsidP="00FD384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D3843" w:rsidRDefault="00C35F46" w:rsidP="00FD384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FD3843" w:rsidRDefault="00C35F46" w:rsidP="00FD384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FD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</w:t>
      </w:r>
      <w:r w:rsidRPr="00C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Азиатская (Утверждена приказом </w:t>
      </w:r>
      <w:r w:rsidR="00CC51A5">
        <w:rPr>
          <w:rFonts w:ascii="Times New Roman" w:hAnsi="Times New Roman"/>
          <w:sz w:val="24"/>
        </w:rPr>
        <w:t>от 10.08.2020 №70</w:t>
      </w:r>
      <w:proofErr w:type="gramEnd"/>
    </w:p>
    <w:p w:rsidR="00C35F46" w:rsidRPr="00FD3843" w:rsidRDefault="00C35F46" w:rsidP="00FD3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FD3843" w:rsidRDefault="00607A31" w:rsidP="00FD3843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84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FD3843" w:rsidRPr="00FD3843" w:rsidRDefault="00FD3843" w:rsidP="00FD3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Говорение. Диалогическая речь.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вести диалог (диалог этикетного характер, диалог-расспрос) в стандартных ситуациях неофициального общения в рамках освоенной тематики, соблюдая нормы речевого этик</w:t>
      </w:r>
      <w:r w:rsidRPr="00FD3843">
        <w:rPr>
          <w:rFonts w:ascii="Times New Roman" w:hAnsi="Times New Roman"/>
          <w:sz w:val="24"/>
          <w:szCs w:val="24"/>
        </w:rPr>
        <w:t>е</w:t>
      </w:r>
      <w:r w:rsidRPr="00FD3843">
        <w:rPr>
          <w:rFonts w:ascii="Times New Roman" w:hAnsi="Times New Roman"/>
          <w:sz w:val="24"/>
          <w:szCs w:val="24"/>
        </w:rPr>
        <w:t>та, принятые в стране изучаемого языка.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вести диалог-обмен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брать и давать интервью.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описывать события с опорой на зрительную наглядность и/или вербальную опору (кл</w:t>
      </w:r>
      <w:r w:rsidRPr="00FD3843">
        <w:rPr>
          <w:rFonts w:ascii="Times New Roman" w:hAnsi="Times New Roman"/>
          <w:sz w:val="24"/>
          <w:szCs w:val="24"/>
        </w:rPr>
        <w:t>ю</w:t>
      </w:r>
      <w:r w:rsidRPr="00FD3843">
        <w:rPr>
          <w:rFonts w:ascii="Times New Roman" w:hAnsi="Times New Roman"/>
          <w:sz w:val="24"/>
          <w:szCs w:val="24"/>
        </w:rPr>
        <w:t>чевые слова, план, вопросы);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давать краткую характеристику реальных людей и литературных персонажей.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FD3843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FD3843">
        <w:rPr>
          <w:rFonts w:ascii="Times New Roman" w:hAnsi="Times New Roman"/>
          <w:sz w:val="24"/>
          <w:szCs w:val="24"/>
        </w:rPr>
        <w:t>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комментировать факты из прочитанного/прослушанного текста, выражать и аргумент</w:t>
      </w:r>
      <w:r w:rsidRPr="00FD3843">
        <w:rPr>
          <w:rFonts w:ascii="Times New Roman" w:hAnsi="Times New Roman"/>
          <w:sz w:val="24"/>
          <w:szCs w:val="24"/>
        </w:rPr>
        <w:t>и</w:t>
      </w:r>
      <w:r w:rsidRPr="00FD3843">
        <w:rPr>
          <w:rFonts w:ascii="Times New Roman" w:hAnsi="Times New Roman"/>
          <w:sz w:val="24"/>
          <w:szCs w:val="24"/>
        </w:rPr>
        <w:t xml:space="preserve">ровать свое отношение к </w:t>
      </w:r>
      <w:proofErr w:type="gramStart"/>
      <w:r w:rsidRPr="00FD384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D3843">
        <w:rPr>
          <w:rFonts w:ascii="Times New Roman" w:hAnsi="Times New Roman"/>
          <w:sz w:val="24"/>
          <w:szCs w:val="24"/>
        </w:rPr>
        <w:t>/прослушанному.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Аудирование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воспринимать на слух и понимать основное содержание несложных аутентичных те</w:t>
      </w:r>
      <w:r w:rsidRPr="00FD3843">
        <w:rPr>
          <w:rFonts w:ascii="Times New Roman" w:hAnsi="Times New Roman"/>
          <w:sz w:val="24"/>
          <w:szCs w:val="24"/>
        </w:rPr>
        <w:t>к</w:t>
      </w:r>
      <w:r w:rsidRPr="00FD3843">
        <w:rPr>
          <w:rFonts w:ascii="Times New Roman" w:hAnsi="Times New Roman"/>
          <w:sz w:val="24"/>
          <w:szCs w:val="24"/>
        </w:rPr>
        <w:t>стов, содержащих некоторое количество (до 10%) неизученных языковых явлений;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(до 10%) количество неизученных языковых явлений.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выделять основную тему в воспринимаемом на слух тексте;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Чтение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читать и находить в несложных аутентичных текстах, содержащих отдельные неизуче</w:t>
      </w:r>
      <w:r w:rsidRPr="00FD3843">
        <w:rPr>
          <w:rFonts w:ascii="Times New Roman" w:hAnsi="Times New Roman"/>
          <w:sz w:val="24"/>
          <w:szCs w:val="24"/>
        </w:rPr>
        <w:t>н</w:t>
      </w:r>
      <w:r w:rsidRPr="00FD3843">
        <w:rPr>
          <w:rFonts w:ascii="Times New Roman" w:hAnsi="Times New Roman"/>
          <w:sz w:val="24"/>
          <w:szCs w:val="24"/>
        </w:rPr>
        <w:t>ные языковые явления, нужную/интересующую/запрашиваемую информацию, предста</w:t>
      </w:r>
      <w:r w:rsidRPr="00FD3843">
        <w:rPr>
          <w:rFonts w:ascii="Times New Roman" w:hAnsi="Times New Roman"/>
          <w:sz w:val="24"/>
          <w:szCs w:val="24"/>
        </w:rPr>
        <w:t>в</w:t>
      </w:r>
      <w:r w:rsidRPr="00FD3843">
        <w:rPr>
          <w:rFonts w:ascii="Times New Roman" w:hAnsi="Times New Roman"/>
          <w:sz w:val="24"/>
          <w:szCs w:val="24"/>
        </w:rPr>
        <w:t>ленную в явном виде;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читать и полностью понимать несложные аутентичные тексты, построенные на изуче</w:t>
      </w:r>
      <w:r w:rsidRPr="00FD3843">
        <w:rPr>
          <w:rFonts w:ascii="Times New Roman" w:hAnsi="Times New Roman"/>
          <w:sz w:val="24"/>
          <w:szCs w:val="24"/>
        </w:rPr>
        <w:t>н</w:t>
      </w:r>
      <w:r w:rsidRPr="00FD3843">
        <w:rPr>
          <w:rFonts w:ascii="Times New Roman" w:hAnsi="Times New Roman"/>
          <w:sz w:val="24"/>
          <w:szCs w:val="24"/>
        </w:rPr>
        <w:t>ном языковом материале;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lastRenderedPageBreak/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FD3843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FD3843">
        <w:rPr>
          <w:rFonts w:ascii="Times New Roman" w:hAnsi="Times New Roman"/>
          <w:sz w:val="24"/>
          <w:szCs w:val="24"/>
        </w:rPr>
        <w:t>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заполнять анкеты и формуляры, сообщая о себе основные сведения (имя, фамилия, пол, возраст, адрес и т. д.).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делать краткие выписки из текста с целью их использования в собственных устных в</w:t>
      </w:r>
      <w:r w:rsidRPr="00FD3843">
        <w:rPr>
          <w:rFonts w:ascii="Times New Roman" w:hAnsi="Times New Roman"/>
          <w:sz w:val="24"/>
          <w:szCs w:val="24"/>
        </w:rPr>
        <w:t>ы</w:t>
      </w:r>
      <w:r w:rsidRPr="00FD3843">
        <w:rPr>
          <w:rFonts w:ascii="Times New Roman" w:hAnsi="Times New Roman"/>
          <w:sz w:val="24"/>
          <w:szCs w:val="24"/>
        </w:rPr>
        <w:t>сказываниях;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писать электронное письмо (e-mail) зарубежному другу в ответ на электронное письмо-стимул.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правильно писать изученные слова; правильно ставить знаки препинания в конце пре</w:t>
      </w:r>
      <w:r w:rsidRPr="00FD3843">
        <w:rPr>
          <w:rFonts w:ascii="Times New Roman" w:hAnsi="Times New Roman"/>
          <w:sz w:val="24"/>
          <w:szCs w:val="24"/>
        </w:rPr>
        <w:t>д</w:t>
      </w:r>
      <w:r w:rsidRPr="00FD3843">
        <w:rPr>
          <w:rFonts w:ascii="Times New Roman" w:hAnsi="Times New Roman"/>
          <w:sz w:val="24"/>
          <w:szCs w:val="24"/>
        </w:rPr>
        <w:t>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</w:t>
      </w:r>
      <w:r w:rsidRPr="00FD3843">
        <w:rPr>
          <w:rFonts w:ascii="Times New Roman" w:hAnsi="Times New Roman"/>
          <w:sz w:val="24"/>
          <w:szCs w:val="24"/>
        </w:rPr>
        <w:t>о</w:t>
      </w:r>
      <w:r w:rsidRPr="00FD3843">
        <w:rPr>
          <w:rFonts w:ascii="Times New Roman" w:hAnsi="Times New Roman"/>
          <w:sz w:val="24"/>
          <w:szCs w:val="24"/>
        </w:rPr>
        <w:t>жения;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расставлять в личном письме знаки препинания, диктуемые его форматом, в соответс</w:t>
      </w:r>
      <w:r w:rsidRPr="00FD3843">
        <w:rPr>
          <w:rFonts w:ascii="Times New Roman" w:hAnsi="Times New Roman"/>
          <w:sz w:val="24"/>
          <w:szCs w:val="24"/>
        </w:rPr>
        <w:t>т</w:t>
      </w:r>
      <w:r w:rsidRPr="00FD3843">
        <w:rPr>
          <w:rFonts w:ascii="Times New Roman" w:hAnsi="Times New Roman"/>
          <w:sz w:val="24"/>
          <w:szCs w:val="24"/>
        </w:rPr>
        <w:t>вии с нормами, принятыми в стране изучаемого языка.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сравнивать буквосочетания немецкого языка и их произношение.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различать на слух и адекватно, без фонематических ошибок, ведущих к сбою коммун</w:t>
      </w:r>
      <w:r w:rsidRPr="00FD3843">
        <w:rPr>
          <w:rFonts w:ascii="Times New Roman" w:hAnsi="Times New Roman"/>
          <w:sz w:val="24"/>
          <w:szCs w:val="24"/>
        </w:rPr>
        <w:t>и</w:t>
      </w:r>
      <w:r w:rsidRPr="00FD3843">
        <w:rPr>
          <w:rFonts w:ascii="Times New Roman" w:hAnsi="Times New Roman"/>
          <w:sz w:val="24"/>
          <w:szCs w:val="24"/>
        </w:rPr>
        <w:t>кации, произносить слова изучаемого иностранного языка;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соблюдать правильное ударение в изученных словах;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различать коммуникативные типы предложений по их интонации.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выражать модальные значения, чувства и эмоции с помощью интонации;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узнавать в письменном и звучащем тексте изученные лексические единицы (слова, сл</w:t>
      </w:r>
      <w:r w:rsidRPr="00FD3843">
        <w:rPr>
          <w:rFonts w:ascii="Times New Roman" w:hAnsi="Times New Roman"/>
          <w:sz w:val="24"/>
          <w:szCs w:val="24"/>
        </w:rPr>
        <w:t>о</w:t>
      </w:r>
      <w:r w:rsidRPr="00FD3843">
        <w:rPr>
          <w:rFonts w:ascii="Times New Roman" w:hAnsi="Times New Roman"/>
          <w:sz w:val="24"/>
          <w:szCs w:val="24"/>
        </w:rPr>
        <w:t>восочетания);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употреблять в устной и письменной речи в их основном значении изученные лексич</w:t>
      </w:r>
      <w:r w:rsidRPr="00FD3843">
        <w:rPr>
          <w:rFonts w:ascii="Times New Roman" w:hAnsi="Times New Roman"/>
          <w:sz w:val="24"/>
          <w:szCs w:val="24"/>
        </w:rPr>
        <w:t>е</w:t>
      </w:r>
      <w:r w:rsidRPr="00FD3843">
        <w:rPr>
          <w:rFonts w:ascii="Times New Roman" w:hAnsi="Times New Roman"/>
          <w:sz w:val="24"/>
          <w:szCs w:val="24"/>
        </w:rPr>
        <w:t>ские единицы (слова, словосочетания);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распознавать родственные слова с использованием словосложения и конверсии в пред</w:t>
      </w:r>
      <w:r w:rsidRPr="00FD3843">
        <w:rPr>
          <w:rFonts w:ascii="Times New Roman" w:hAnsi="Times New Roman"/>
          <w:sz w:val="24"/>
          <w:szCs w:val="24"/>
        </w:rPr>
        <w:t>е</w:t>
      </w:r>
      <w:r w:rsidRPr="00FD3843">
        <w:rPr>
          <w:rFonts w:ascii="Times New Roman" w:hAnsi="Times New Roman"/>
          <w:sz w:val="24"/>
          <w:szCs w:val="24"/>
        </w:rPr>
        <w:t>лах изученной тематики;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распознавать родственные слова с использованием аффиксации в пределах изученной тематики:</w:t>
      </w:r>
    </w:p>
    <w:p w:rsidR="00FD3843" w:rsidRPr="00FD3843" w:rsidRDefault="00FD3843" w:rsidP="00FD384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глаголы при помощи аффиксов -ieren;</w:t>
      </w:r>
    </w:p>
    <w:p w:rsidR="00FD3843" w:rsidRPr="00FD3843" w:rsidRDefault="00FD3843" w:rsidP="00FD384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 -in, -heit, -keit, -ung (женский род); -er, -ler, -ling (мужской род); -chen, -lein (средний род);</w:t>
      </w:r>
    </w:p>
    <w:p w:rsidR="00FD3843" w:rsidRPr="00FD3843" w:rsidRDefault="00FD3843" w:rsidP="00FD384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имена прилагательные при помощи аффиксов - lich, -isch, -ig;</w:t>
      </w:r>
    </w:p>
    <w:p w:rsidR="00FD3843" w:rsidRPr="00FD3843" w:rsidRDefault="00FD3843" w:rsidP="00FD384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наречия при помощи суффикса - lich, -isch, -ig;</w:t>
      </w:r>
    </w:p>
    <w:p w:rsidR="00FD3843" w:rsidRPr="00FD3843" w:rsidRDefault="00FD3843" w:rsidP="00FD384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</w:t>
      </w:r>
      <w:r w:rsidRPr="00FD3843">
        <w:rPr>
          <w:rFonts w:ascii="Times New Roman" w:hAnsi="Times New Roman" w:cs="Times New Roman"/>
          <w:sz w:val="24"/>
          <w:szCs w:val="24"/>
        </w:rPr>
        <w:t>ь</w:t>
      </w:r>
      <w:r w:rsidRPr="00FD3843">
        <w:rPr>
          <w:rFonts w:ascii="Times New Roman" w:hAnsi="Times New Roman" w:cs="Times New Roman"/>
          <w:sz w:val="24"/>
          <w:szCs w:val="24"/>
        </w:rPr>
        <w:t>ных префиксов un-;</w:t>
      </w:r>
    </w:p>
    <w:p w:rsidR="00FD3843" w:rsidRPr="00FD3843" w:rsidRDefault="00FD3843" w:rsidP="00FD384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числительные при помощи суффиксов -zehn, -zig; -t, -st.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FD3843">
        <w:rPr>
          <w:rFonts w:ascii="Times New Roman" w:hAnsi="Times New Roman"/>
          <w:sz w:val="24"/>
          <w:szCs w:val="24"/>
        </w:rPr>
        <w:t>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lastRenderedPageBreak/>
        <w:t>- знать различия между явлениями синонимии и антонимии;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3843">
        <w:rPr>
          <w:rFonts w:ascii="Times New Roman" w:hAnsi="Times New Roman"/>
          <w:sz w:val="24"/>
          <w:szCs w:val="24"/>
        </w:rPr>
        <w:t>- использовать языковую догадку в процессе чтения и аудирования (догадываться о зн</w:t>
      </w:r>
      <w:r w:rsidRPr="00FD3843">
        <w:rPr>
          <w:rFonts w:ascii="Times New Roman" w:hAnsi="Times New Roman"/>
          <w:sz w:val="24"/>
          <w:szCs w:val="24"/>
        </w:rPr>
        <w:t>а</w:t>
      </w:r>
      <w:r w:rsidRPr="00FD3843">
        <w:rPr>
          <w:rFonts w:ascii="Times New Roman" w:hAnsi="Times New Roman"/>
          <w:sz w:val="24"/>
          <w:szCs w:val="24"/>
        </w:rPr>
        <w:t>чении незнакомых слов по контексту, по сходству с русским/родным языком, по словоо</w:t>
      </w:r>
      <w:r w:rsidRPr="00FD3843">
        <w:rPr>
          <w:rFonts w:ascii="Times New Roman" w:hAnsi="Times New Roman"/>
          <w:sz w:val="24"/>
          <w:szCs w:val="24"/>
        </w:rPr>
        <w:t>б</w:t>
      </w:r>
      <w:r w:rsidRPr="00FD3843">
        <w:rPr>
          <w:rFonts w:ascii="Times New Roman" w:hAnsi="Times New Roman"/>
          <w:sz w:val="24"/>
          <w:szCs w:val="24"/>
        </w:rPr>
        <w:t>разовательным элементам.</w:t>
      </w:r>
      <w:proofErr w:type="gramEnd"/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</w:t>
      </w:r>
      <w:r w:rsidRPr="00FD3843">
        <w:rPr>
          <w:rFonts w:ascii="Times New Roman" w:hAnsi="Times New Roman" w:cs="Times New Roman"/>
          <w:sz w:val="24"/>
          <w:szCs w:val="24"/>
        </w:rPr>
        <w:t>е</w:t>
      </w:r>
      <w:r w:rsidRPr="00FD3843">
        <w:rPr>
          <w:rFonts w:ascii="Times New Roman" w:hAnsi="Times New Roman" w:cs="Times New Roman"/>
          <w:sz w:val="24"/>
          <w:szCs w:val="24"/>
        </w:rPr>
        <w:t>ний: повествовательные (в утвердительной и отрицательной форме) вопросител</w:t>
      </w:r>
      <w:r w:rsidRPr="00FD3843">
        <w:rPr>
          <w:rFonts w:ascii="Times New Roman" w:hAnsi="Times New Roman" w:cs="Times New Roman"/>
          <w:sz w:val="24"/>
          <w:szCs w:val="24"/>
        </w:rPr>
        <w:t>ь</w:t>
      </w:r>
      <w:r w:rsidRPr="00FD3843">
        <w:rPr>
          <w:rFonts w:ascii="Times New Roman" w:hAnsi="Times New Roman" w:cs="Times New Roman"/>
          <w:sz w:val="24"/>
          <w:szCs w:val="24"/>
        </w:rPr>
        <w:t>ные, побудительные и восклицательные;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FD3843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FD3843">
        <w:rPr>
          <w:rFonts w:ascii="Times New Roman" w:hAnsi="Times New Roman" w:cs="Times New Roman"/>
          <w:sz w:val="24"/>
          <w:szCs w:val="24"/>
        </w:rPr>
        <w:t xml:space="preserve"> Dasist/sind...;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 в рамках из</w:t>
      </w:r>
      <w:r w:rsidRPr="00FD3843">
        <w:rPr>
          <w:rFonts w:ascii="Times New Roman" w:hAnsi="Times New Roman" w:cs="Times New Roman"/>
          <w:sz w:val="24"/>
          <w:szCs w:val="24"/>
        </w:rPr>
        <w:t>у</w:t>
      </w:r>
      <w:r w:rsidRPr="00FD3843">
        <w:rPr>
          <w:rFonts w:ascii="Times New Roman" w:hAnsi="Times New Roman" w:cs="Times New Roman"/>
          <w:sz w:val="24"/>
          <w:szCs w:val="24"/>
        </w:rPr>
        <w:t>ченной тематики;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</w:t>
      </w:r>
      <w:r w:rsidRPr="00FD3843">
        <w:rPr>
          <w:rFonts w:ascii="Times New Roman" w:hAnsi="Times New Roman" w:cs="Times New Roman"/>
          <w:sz w:val="24"/>
          <w:szCs w:val="24"/>
        </w:rPr>
        <w:t>н</w:t>
      </w:r>
      <w:r w:rsidRPr="00FD3843">
        <w:rPr>
          <w:rFonts w:ascii="Times New Roman" w:hAnsi="Times New Roman" w:cs="Times New Roman"/>
          <w:sz w:val="24"/>
          <w:szCs w:val="24"/>
        </w:rPr>
        <w:t>ным/неопределенным/нулевым артиклем;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личные, притяжательные;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</w:t>
      </w:r>
      <w:r w:rsidRPr="00FD3843">
        <w:rPr>
          <w:rFonts w:ascii="Times New Roman" w:hAnsi="Times New Roman" w:cs="Times New Roman"/>
          <w:sz w:val="24"/>
          <w:szCs w:val="24"/>
        </w:rPr>
        <w:t>н</w:t>
      </w:r>
      <w:r w:rsidRPr="00FD3843">
        <w:rPr>
          <w:rFonts w:ascii="Times New Roman" w:hAnsi="Times New Roman" w:cs="Times New Roman"/>
          <w:sz w:val="24"/>
          <w:szCs w:val="24"/>
        </w:rPr>
        <w:t>ных формах действительного залога: Prasens;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глаголы(m6gen, konnen, wollen);</w:t>
      </w:r>
    </w:p>
    <w:p w:rsidR="00FD3843" w:rsidRPr="00FD3843" w:rsidRDefault="00FD3843" w:rsidP="00FD3843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в рамках изучаемой тематики.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распознавать и употреблять в речи глаголы во временных формах действительного зал</w:t>
      </w:r>
      <w:r w:rsidRPr="00FD3843">
        <w:rPr>
          <w:rFonts w:ascii="Times New Roman" w:hAnsi="Times New Roman"/>
          <w:sz w:val="24"/>
          <w:szCs w:val="24"/>
        </w:rPr>
        <w:t>о</w:t>
      </w:r>
      <w:r w:rsidRPr="00FD3843">
        <w:rPr>
          <w:rFonts w:ascii="Times New Roman" w:hAnsi="Times New Roman"/>
          <w:sz w:val="24"/>
          <w:szCs w:val="24"/>
        </w:rPr>
        <w:t>га: Prasens;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распознавать и употреблять в речи модальные глаголы: wollen, mogen, konnen;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распознавать по формальным признакам и понимать значение неличных форм глагола (инфинитива) без различения их функций и употреблять их в речи.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представлять родную страну и культуру на немецком языке.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находить сходство и различие в традициях родной страны и страны/стран изучаемого языка.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выходить из положения при дефиците языковых средств: использовать переспрос при говорении.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84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FD3843" w:rsidRPr="00FD3843" w:rsidRDefault="00FD3843" w:rsidP="00FD38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- пользоваться языковой и контекстуальной догадкой при аудировании и чтении.</w:t>
      </w:r>
    </w:p>
    <w:p w:rsidR="00FD3843" w:rsidRPr="00FD3843" w:rsidRDefault="00FD3843" w:rsidP="00FD3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FD3843" w:rsidRDefault="0075462D" w:rsidP="00FD3843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84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FD384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FD3843" w:rsidRDefault="00E93C4C" w:rsidP="00FD3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D3843">
        <w:rPr>
          <w:rFonts w:ascii="Times New Roman" w:hAnsi="Times New Roman"/>
          <w:b/>
          <w:color w:val="000000" w:themeColor="text1"/>
        </w:rPr>
        <w:t>Предметное содержание речи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Знакомство. Моя семья. Взаимоотношения в семье. Конфликтные ситуации и сп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собы их решения.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lastRenderedPageBreak/>
        <w:t>Мои друзья. Лучший друг/подруга. Внешность и черты характера. Межличностные взаимоотношения с друзьями и в школе.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Свободное время. Досуг и увлечения (музыка, чтение; посещение театра, кинотеа</w:t>
      </w:r>
      <w:r w:rsidRPr="00FD3843">
        <w:rPr>
          <w:rFonts w:ascii="Times New Roman" w:hAnsi="Times New Roman"/>
          <w:color w:val="000000" w:themeColor="text1"/>
        </w:rPr>
        <w:t>т</w:t>
      </w:r>
      <w:r w:rsidRPr="00FD3843">
        <w:rPr>
          <w:rFonts w:ascii="Times New Roman" w:hAnsi="Times New Roman"/>
          <w:color w:val="000000" w:themeColor="text1"/>
        </w:rPr>
        <w:t>ра, музея, выставки). Виды отдыха. Поход по магазинам. Карманные деньги. Молодежная мода.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Здоровый образ жизни. Режим труда и отдыха, занятия спортом, здоровое питание, отказ от вредных привычек.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Спорт. Виды спорта. Спортивные игры. Спортивные соревнования.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Школа. Школьная жизнь. Правила поведения в школе. Изучаемые предметы и о</w:t>
      </w:r>
      <w:r w:rsidRPr="00FD3843">
        <w:rPr>
          <w:rFonts w:ascii="Times New Roman" w:hAnsi="Times New Roman"/>
          <w:color w:val="000000" w:themeColor="text1"/>
        </w:rPr>
        <w:t>т</w:t>
      </w:r>
      <w:r w:rsidRPr="00FD3843">
        <w:rPr>
          <w:rFonts w:ascii="Times New Roman" w:hAnsi="Times New Roman"/>
          <w:color w:val="000000" w:themeColor="text1"/>
        </w:rPr>
        <w:t>ношения к ним. Внеклассные мероприятия. Кружки. Школьная форма. Каникулы. Пер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писка с зарубежными сверстниками.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Выбор профессии. Мир профессий. Проблема выбора профессии. Роль иностранн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го языка в планах на будущее.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Путешествия. Путешествия по России и странам изучаемого языка. Транспорт.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Окружающий мир. Природа: растения и животные. Погода. Проблемы экологии. Защита окружающей среды. Жизнь в городе/ в сельской местности</w:t>
      </w:r>
    </w:p>
    <w:p w:rsidR="00FD3843" w:rsidRPr="00FD3843" w:rsidRDefault="00FD3843" w:rsidP="00FD3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sz w:val="24"/>
          <w:szCs w:val="24"/>
        </w:rPr>
        <w:t>Средства массовой информации. Роль средств массовой информации в жизни о</w:t>
      </w:r>
      <w:r w:rsidRPr="00FD3843">
        <w:rPr>
          <w:rFonts w:ascii="Times New Roman" w:hAnsi="Times New Roman"/>
          <w:sz w:val="24"/>
          <w:szCs w:val="24"/>
        </w:rPr>
        <w:t>б</w:t>
      </w:r>
      <w:r w:rsidRPr="00FD3843">
        <w:rPr>
          <w:rFonts w:ascii="Times New Roman" w:hAnsi="Times New Roman"/>
          <w:sz w:val="24"/>
          <w:szCs w:val="24"/>
        </w:rPr>
        <w:t xml:space="preserve">щества. Средства массовой информации: пресса, телевидение, радио, Интернет. 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Страны изучаемого языка и родная страна. Страны, столицы, крупные города. Г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сударственные символы. Географическое положение. Климат. Население. Достопримеч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тельности. Культурные особенности: национальные праздники, памятные даты, историч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 xml:space="preserve">ские события, традиции и обычаи. Выдающиеся люди и их вклад в </w:t>
      </w:r>
      <w:proofErr w:type="gramStart"/>
      <w:r w:rsidRPr="00FD3843">
        <w:rPr>
          <w:rFonts w:ascii="Times New Roman" w:hAnsi="Times New Roman"/>
          <w:color w:val="000000" w:themeColor="text1"/>
        </w:rPr>
        <w:t>науку</w:t>
      </w:r>
      <w:proofErr w:type="gramEnd"/>
      <w:r w:rsidRPr="00FD3843">
        <w:rPr>
          <w:rFonts w:ascii="Times New Roman" w:hAnsi="Times New Roman"/>
          <w:color w:val="000000" w:themeColor="text1"/>
        </w:rPr>
        <w:t xml:space="preserve"> и мировую кул</w:t>
      </w:r>
      <w:r w:rsidRPr="00FD3843">
        <w:rPr>
          <w:rFonts w:ascii="Times New Roman" w:hAnsi="Times New Roman"/>
          <w:color w:val="000000" w:themeColor="text1"/>
        </w:rPr>
        <w:t>ь</w:t>
      </w:r>
      <w:r w:rsidRPr="00FD3843">
        <w:rPr>
          <w:rFonts w:ascii="Times New Roman" w:hAnsi="Times New Roman"/>
          <w:color w:val="000000" w:themeColor="text1"/>
        </w:rPr>
        <w:t>туру.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Виды речевой деятельности/ Коммуникативные умения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Говорение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Диалогическая речь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Объём диалога от 4-5 реплик  со стороны каждого учащегося. Продолжительность диал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га – до 2 минут.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Монологическая речь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Объём монологического высказывания от 10—12. Продолжительность монолога 1,5- 2 минуты.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Аудирование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Умение воспринимать и понимать на слух аутентичные аудио- и видеотексты с разной глубиной и точностью проникновения в их содержание (с пониманием основного содержания, с выборочным пониманием и полным пониманием содержания текста) в з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висимости от коммуникативной задачи и функционального типа текста.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Содержание текстов должно соответствовать возрастным особенностям и интер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сам учащихся и иметь образовательную и воспитательную ценность.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знакомые слова. Время звучания текста — до 1 минуты.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lastRenderedPageBreak/>
        <w:t>Аудирование с пониманием основного содержания предполагает умение опред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 xml:space="preserve">лять основную тему и главные факты/события в воспринимаемом на слух несложном </w:t>
      </w:r>
      <w:proofErr w:type="gramStart"/>
      <w:r w:rsidRPr="00FD3843">
        <w:rPr>
          <w:rFonts w:ascii="Times New Roman" w:hAnsi="Times New Roman"/>
          <w:color w:val="000000" w:themeColor="text1"/>
        </w:rPr>
        <w:t>те</w:t>
      </w:r>
      <w:r w:rsidRPr="00FD3843">
        <w:rPr>
          <w:rFonts w:ascii="Times New Roman" w:hAnsi="Times New Roman"/>
          <w:color w:val="000000" w:themeColor="text1"/>
        </w:rPr>
        <w:t>к</w:t>
      </w:r>
      <w:r w:rsidRPr="00FD3843">
        <w:rPr>
          <w:rFonts w:ascii="Times New Roman" w:hAnsi="Times New Roman"/>
          <w:color w:val="000000" w:themeColor="text1"/>
        </w:rPr>
        <w:t>сте</w:t>
      </w:r>
      <w:proofErr w:type="gramEnd"/>
      <w:r w:rsidRPr="00FD3843">
        <w:rPr>
          <w:rFonts w:ascii="Times New Roman" w:hAnsi="Times New Roman"/>
          <w:color w:val="000000" w:themeColor="text1"/>
        </w:rPr>
        <w:t>, содержащем наряду с изученными и некоторое количество незнакомых языковых я</w:t>
      </w:r>
      <w:r w:rsidRPr="00FD3843">
        <w:rPr>
          <w:rFonts w:ascii="Times New Roman" w:hAnsi="Times New Roman"/>
          <w:color w:val="000000" w:themeColor="text1"/>
        </w:rPr>
        <w:t>в</w:t>
      </w:r>
      <w:r w:rsidRPr="00FD3843">
        <w:rPr>
          <w:rFonts w:ascii="Times New Roman" w:hAnsi="Times New Roman"/>
          <w:color w:val="000000" w:themeColor="text1"/>
        </w:rPr>
        <w:t>лений. Время звучания текстов — до 2 минут.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</w:t>
      </w:r>
      <w:r w:rsidRPr="00FD3843">
        <w:rPr>
          <w:rFonts w:ascii="Times New Roman" w:hAnsi="Times New Roman"/>
          <w:color w:val="000000" w:themeColor="text1"/>
        </w:rPr>
        <w:t>ь</w:t>
      </w:r>
      <w:r w:rsidRPr="00FD3843">
        <w:rPr>
          <w:rFonts w:ascii="Times New Roman" w:hAnsi="Times New Roman"/>
          <w:color w:val="000000" w:themeColor="text1"/>
        </w:rPr>
        <w:t>ких несложных аутентичных коротких текстах. Время звучания текстов для аудирования – до 1,5 минут.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Чтение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Умение читать и понимать аутентичные тексты с различной глубиной и точностью проникновения в их содержание (в зависимости от коммуникативной задачи): с поним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нием основного содержания (ознакомительное чтение); с полным пониманием содерж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ния (изучающее чтение); с выборочным пониманием нужной/ интересующей/ запраш</w:t>
      </w:r>
      <w:r w:rsidRPr="00FD3843">
        <w:rPr>
          <w:rFonts w:ascii="Times New Roman" w:hAnsi="Times New Roman"/>
          <w:color w:val="000000" w:themeColor="text1"/>
        </w:rPr>
        <w:t>и</w:t>
      </w:r>
      <w:r w:rsidRPr="00FD3843">
        <w:rPr>
          <w:rFonts w:ascii="Times New Roman" w:hAnsi="Times New Roman"/>
          <w:color w:val="000000" w:themeColor="text1"/>
        </w:rPr>
        <w:t>ваемой информации (просмотровое/поисковое чтение).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Жанры текстов: научно-популярные, публицистические, художественные, прагм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тические.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FD3843">
        <w:rPr>
          <w:rFonts w:ascii="Times New Roman" w:hAnsi="Times New Roman"/>
          <w:color w:val="000000" w:themeColor="text1"/>
        </w:rPr>
        <w:t>Типы текстов: статья, интервью, рассказ, отрывок из художественного произвед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ния, объявление, рецепт, рекламный проспект, стихотворение и др.</w:t>
      </w:r>
      <w:proofErr w:type="gramEnd"/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Содержание текстов должно соответствовать возрастным особенностям и интер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сам учащихся, иметь образовательную и воспитательную ценность, воздействовать на эмоциональную сферу школьников.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Независимо от вида чтения возможно использование двуязычного словаря.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ние, включающих некоторое количество незнакомых слов. Объём текстов для чтения — 300-400 слов.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Чтение с выборочным пониманием нужной/ интересующей/ запрашиваемой и</w:t>
      </w:r>
      <w:r w:rsidRPr="00FD3843">
        <w:rPr>
          <w:rFonts w:ascii="Times New Roman" w:hAnsi="Times New Roman"/>
          <w:color w:val="000000" w:themeColor="text1"/>
        </w:rPr>
        <w:t>н</w:t>
      </w:r>
      <w:r w:rsidRPr="00FD3843">
        <w:rPr>
          <w:rFonts w:ascii="Times New Roman" w:hAnsi="Times New Roman"/>
          <w:color w:val="000000" w:themeColor="text1"/>
        </w:rPr>
        <w:t>формации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Письменная речь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Формирование и развитие письменной речи, а именно умений: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FD3843">
        <w:rPr>
          <w:rFonts w:ascii="Times New Roman" w:hAnsi="Times New Roman"/>
          <w:color w:val="000000" w:themeColor="text1"/>
        </w:rPr>
        <w:t>заполнение анкет и формуляров (указывать имя, фамилию, пол, гражданство, н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циональность, адрес);</w:t>
      </w:r>
      <w:proofErr w:type="gramEnd"/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написание коротких поздравлений с днем рождения и другими праздниками, выр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жение пожеланий (объемом 30–40 слов, включая адрес);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FD3843">
        <w:rPr>
          <w:rFonts w:ascii="Times New Roman" w:hAnsi="Times New Roman"/>
          <w:color w:val="000000" w:themeColor="text1"/>
        </w:rPr>
        <w:t>написание личного письма, в ответ на письмо-стимул с употреблением формул р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годарность, давать совет, просить о чем-либо), объем личного письма около 100–120 слов, включая адрес;</w:t>
      </w:r>
      <w:proofErr w:type="gramEnd"/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составление плана, тезисов устного/письменного сообщения; краткое изложение результатов проектной деятельности;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делать выписки из текстов; составлять небольшие письменные высказывания в с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ответствии с коммуникативной задачей.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Языковые знания и навыки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Орфография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lastRenderedPageBreak/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тельного знака) в конце предложения.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Фонетическая сторона речи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Лексическая сторона речи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Навыки распознавания и употребления в речи лексических единиц, обслужива</w:t>
      </w:r>
      <w:r w:rsidRPr="00FD3843">
        <w:rPr>
          <w:rFonts w:ascii="Times New Roman" w:hAnsi="Times New Roman"/>
          <w:color w:val="000000" w:themeColor="text1"/>
        </w:rPr>
        <w:t>ю</w:t>
      </w:r>
      <w:r w:rsidRPr="00FD3843">
        <w:rPr>
          <w:rFonts w:ascii="Times New Roman" w:hAnsi="Times New Roman"/>
          <w:color w:val="000000" w:themeColor="text1"/>
        </w:rPr>
        <w:t>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</w:t>
      </w:r>
      <w:r w:rsidRPr="00FD3843">
        <w:rPr>
          <w:rFonts w:ascii="Times New Roman" w:hAnsi="Times New Roman"/>
          <w:color w:val="000000" w:themeColor="text1"/>
        </w:rPr>
        <w:t>к</w:t>
      </w:r>
      <w:r w:rsidRPr="00FD3843">
        <w:rPr>
          <w:rFonts w:ascii="Times New Roman" w:hAnsi="Times New Roman"/>
          <w:color w:val="000000" w:themeColor="text1"/>
        </w:rPr>
        <w:t>терных для культуры стран изучаемого языка в объеме примерно 920 единиц.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Основные способы словообразования: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1) аффиксация: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существительных с суффиксами 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прилагательных с суффиксами -ig (wichtig); -li</w:t>
      </w:r>
      <w:proofErr w:type="gramStart"/>
      <w:r w:rsidRPr="00FD3843">
        <w:rPr>
          <w:rFonts w:ascii="Times New Roman" w:hAnsi="Times New Roman"/>
          <w:color w:val="000000" w:themeColor="text1"/>
        </w:rPr>
        <w:t>с</w:t>
      </w:r>
      <w:proofErr w:type="gramEnd"/>
      <w:r w:rsidRPr="00FD3843">
        <w:rPr>
          <w:rFonts w:ascii="Times New Roman" w:hAnsi="Times New Roman"/>
          <w:color w:val="000000" w:themeColor="text1"/>
        </w:rPr>
        <w:t>h (glücklich); -isch (typisch); -los (arbeitslos); -sam (langsam); -bar (wunderbar);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существительных и прилагательных с префиксом un- (das Unglück, unglücklich);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глаголов с отделяемыми и неотделяемыми приставками и другими словами в функции приставок типа erzählen, wegwerfen.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2) словосложение: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 xml:space="preserve">• существительное + </w:t>
      </w:r>
      <w:proofErr w:type="gramStart"/>
      <w:r w:rsidRPr="00FD3843">
        <w:rPr>
          <w:rFonts w:ascii="Times New Roman" w:hAnsi="Times New Roman"/>
          <w:color w:val="000000" w:themeColor="text1"/>
        </w:rPr>
        <w:t>существительное</w:t>
      </w:r>
      <w:proofErr w:type="gramEnd"/>
      <w:r w:rsidRPr="00FD3843">
        <w:rPr>
          <w:rFonts w:ascii="Times New Roman" w:hAnsi="Times New Roman"/>
          <w:color w:val="000000" w:themeColor="text1"/>
        </w:rPr>
        <w:t xml:space="preserve"> (das Arbeitszimmer);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 xml:space="preserve">• прилагательное + </w:t>
      </w:r>
      <w:proofErr w:type="gramStart"/>
      <w:r w:rsidRPr="00FD3843">
        <w:rPr>
          <w:rFonts w:ascii="Times New Roman" w:hAnsi="Times New Roman"/>
          <w:color w:val="000000" w:themeColor="text1"/>
        </w:rPr>
        <w:t>прилагательное</w:t>
      </w:r>
      <w:proofErr w:type="gramEnd"/>
      <w:r w:rsidRPr="00FD3843">
        <w:rPr>
          <w:rFonts w:ascii="Times New Roman" w:hAnsi="Times New Roman"/>
          <w:color w:val="000000" w:themeColor="text1"/>
        </w:rPr>
        <w:t xml:space="preserve"> (dunkelblau, hellblond);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прилагательное + существительное (die Fremdsprache);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глагол + существительное (die Schwimmhalle);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Грамматическая сторона речи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Навыки распознавания и употребления в речи нераспространенных и распростр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ненных простых предложений: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FD3843">
        <w:rPr>
          <w:rFonts w:ascii="Times New Roman" w:hAnsi="Times New Roman"/>
          <w:color w:val="000000" w:themeColor="text1"/>
        </w:rPr>
        <w:t>• безличных предложений (Es ist warm.</w:t>
      </w:r>
      <w:proofErr w:type="gramEnd"/>
      <w:r w:rsidRPr="00FD3843">
        <w:rPr>
          <w:rFonts w:ascii="Times New Roman" w:hAnsi="Times New Roman"/>
          <w:color w:val="000000" w:themeColor="text1"/>
        </w:rPr>
        <w:t xml:space="preserve"> Es ist Sommer);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предложений с глаголами legen, stellen, hängen, требующих после себя дополн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ние в Akkusativ и обстоятельство места при ответе на вопрос Wohin? (Ich hänge das Bild an die Wand);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предложений с неопределённо-личным местоимением man (Man schmückt die Stadt vor Weihnachten);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предложений с инфинитивной группой um ... zu (Er lernt Deutsch, um deutsche Bü cher zu lesen);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Навыки распознавания и употребления в речи коммуникативных типов предлож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ния: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побудительные предложения типа Lesen wir! Wollen wir lesen!;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все типы вопросительных предложений;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Навыки распознавания и употребления в речи сложносочиненных и сложноподч</w:t>
      </w:r>
      <w:r w:rsidRPr="00FD3843">
        <w:rPr>
          <w:rFonts w:ascii="Times New Roman" w:hAnsi="Times New Roman"/>
          <w:color w:val="000000" w:themeColor="text1"/>
        </w:rPr>
        <w:t>и</w:t>
      </w:r>
      <w:r w:rsidRPr="00FD3843">
        <w:rPr>
          <w:rFonts w:ascii="Times New Roman" w:hAnsi="Times New Roman"/>
          <w:color w:val="000000" w:themeColor="text1"/>
        </w:rPr>
        <w:t>ненных предложений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сложносочинённых предложений с союзами denn, darum, deshalb (Ihm gefällt das Dorfleben, denn er kann hier viel Zeit in der frischen Luft verbringen).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 w:rsidRPr="00FD3843">
        <w:rPr>
          <w:rFonts w:ascii="Times New Roman" w:hAnsi="Times New Roman"/>
          <w:color w:val="000000" w:themeColor="text1"/>
        </w:rPr>
        <w:t xml:space="preserve">• сложноподчинённых предложений с союзами dass, ob и др. </w:t>
      </w:r>
      <w:r w:rsidRPr="00FD3843">
        <w:rPr>
          <w:rFonts w:ascii="Times New Roman" w:hAnsi="Times New Roman"/>
          <w:color w:val="000000" w:themeColor="text1"/>
          <w:lang w:val="en-US"/>
        </w:rPr>
        <w:t>(Er sagt, dass er gut in Mathe ist);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 w:rsidRPr="00FD3843">
        <w:rPr>
          <w:rFonts w:ascii="Times New Roman" w:hAnsi="Times New Roman"/>
          <w:color w:val="000000" w:themeColor="text1"/>
          <w:lang w:val="en-US"/>
        </w:rPr>
        <w:t xml:space="preserve">• </w:t>
      </w:r>
      <w:proofErr w:type="gramStart"/>
      <w:r w:rsidRPr="00FD3843">
        <w:rPr>
          <w:rFonts w:ascii="Times New Roman" w:hAnsi="Times New Roman"/>
          <w:color w:val="000000" w:themeColor="text1"/>
        </w:rPr>
        <w:t>сложноподчинённых</w:t>
      </w:r>
      <w:proofErr w:type="gramEnd"/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предложений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причины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с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союзами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weil, da (Er hat heute keine Zeit, weil er viele Hausaufgaben machen muss);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 w:rsidRPr="00FD3843">
        <w:rPr>
          <w:rFonts w:ascii="Times New Roman" w:hAnsi="Times New Roman"/>
          <w:color w:val="000000" w:themeColor="text1"/>
          <w:lang w:val="en-US"/>
        </w:rPr>
        <w:lastRenderedPageBreak/>
        <w:t xml:space="preserve">• </w:t>
      </w:r>
      <w:proofErr w:type="gramStart"/>
      <w:r w:rsidRPr="00FD3843">
        <w:rPr>
          <w:rFonts w:ascii="Times New Roman" w:hAnsi="Times New Roman"/>
          <w:color w:val="000000" w:themeColor="text1"/>
        </w:rPr>
        <w:t>сложноподчинённых</w:t>
      </w:r>
      <w:proofErr w:type="gramEnd"/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предложения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с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условным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FD3843">
        <w:rPr>
          <w:rFonts w:ascii="Times New Roman" w:hAnsi="Times New Roman"/>
          <w:color w:val="000000" w:themeColor="text1"/>
        </w:rPr>
        <w:t>союзом</w:t>
      </w:r>
      <w:r w:rsidRPr="00FD3843">
        <w:rPr>
          <w:rFonts w:ascii="Times New Roman" w:hAnsi="Times New Roman"/>
          <w:color w:val="000000" w:themeColor="text1"/>
          <w:lang w:val="en-US"/>
        </w:rPr>
        <w:t xml:space="preserve"> wenn (Wenn du Lust hast, komm zu mir zu Besuch);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FD3843">
        <w:rPr>
          <w:rFonts w:ascii="Times New Roman" w:hAnsi="Times New Roman"/>
          <w:color w:val="000000" w:themeColor="text1"/>
        </w:rPr>
        <w:t>• сложноподчинённых предложений с придаточными времени (с союзами wenn, als, nachdem);</w:t>
      </w:r>
      <w:proofErr w:type="gramEnd"/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FD3843">
        <w:rPr>
          <w:rFonts w:ascii="Times New Roman" w:hAnsi="Times New Roman"/>
          <w:color w:val="000000" w:themeColor="text1"/>
        </w:rPr>
        <w:t>• сложноподчинённых предложений с придаточными определительными (с относ</w:t>
      </w:r>
      <w:r w:rsidRPr="00FD3843">
        <w:rPr>
          <w:rFonts w:ascii="Times New Roman" w:hAnsi="Times New Roman"/>
          <w:color w:val="000000" w:themeColor="text1"/>
        </w:rPr>
        <w:t>и</w:t>
      </w:r>
      <w:r w:rsidRPr="00FD3843">
        <w:rPr>
          <w:rFonts w:ascii="Times New Roman" w:hAnsi="Times New Roman"/>
          <w:color w:val="000000" w:themeColor="text1"/>
        </w:rPr>
        <w:t>тельными местоимениями die, deren, dessen);</w:t>
      </w:r>
      <w:proofErr w:type="gramEnd"/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 xml:space="preserve">• сложноподчинённых предложений с </w:t>
      </w:r>
      <w:proofErr w:type="gramStart"/>
      <w:r w:rsidRPr="00FD3843">
        <w:rPr>
          <w:rFonts w:ascii="Times New Roman" w:hAnsi="Times New Roman"/>
          <w:color w:val="000000" w:themeColor="text1"/>
        </w:rPr>
        <w:t>придаточными</w:t>
      </w:r>
      <w:proofErr w:type="gramEnd"/>
      <w:r w:rsidRPr="00FD3843">
        <w:rPr>
          <w:rFonts w:ascii="Times New Roman" w:hAnsi="Times New Roman"/>
          <w:color w:val="000000" w:themeColor="text1"/>
        </w:rPr>
        <w:t xml:space="preserve"> цели (с союзом damit).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Навыки распознавания и употребления в речи: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слабых и сильных глаголов со вспомогательным глаголом haben в Perfekt;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сильных глаголов со вспомогательным глаголом sein в Perfekt (kommen, fahren, gehen);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Präteritum слабых и сильных глаголов, а также вспомогательных и модальных гл</w:t>
      </w:r>
      <w:r w:rsidRPr="00FD3843">
        <w:rPr>
          <w:rFonts w:ascii="Times New Roman" w:hAnsi="Times New Roman"/>
          <w:color w:val="000000" w:themeColor="text1"/>
        </w:rPr>
        <w:t>а</w:t>
      </w:r>
      <w:r w:rsidRPr="00FD3843">
        <w:rPr>
          <w:rFonts w:ascii="Times New Roman" w:hAnsi="Times New Roman"/>
          <w:color w:val="000000" w:themeColor="text1"/>
        </w:rPr>
        <w:t>голов;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глаголов с отделяемыми и неотделяемыми приставками в Präsens, Perfekt, Präteritum;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возвратных глаголов в основных временных формах Präsens, Perfekt, Präteritum (sich anziehen, sich waschen);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распознавание и употребление в речи определённого, неопределённого и нулев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го артиклей, склонения существительных нарицательных; склонения прилагательных и наречий; предлогов, имеющих двойное управление, предлогов, требующих Dativ, предл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гов, требующих Akkusativ;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количественных числительных и порядковых числительных.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Социокультурные знания и умения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тов (знания межпредметного характера). Это предполагает овладение: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 xml:space="preserve">• знаниями о значении </w:t>
      </w:r>
      <w:proofErr w:type="gramStart"/>
      <w:r w:rsidRPr="00FD3843">
        <w:rPr>
          <w:rFonts w:ascii="Times New Roman" w:hAnsi="Times New Roman"/>
          <w:color w:val="000000" w:themeColor="text1"/>
        </w:rPr>
        <w:t>родного</w:t>
      </w:r>
      <w:proofErr w:type="gramEnd"/>
      <w:r w:rsidRPr="00FD3843">
        <w:rPr>
          <w:rFonts w:ascii="Times New Roman" w:hAnsi="Times New Roman"/>
          <w:color w:val="000000" w:themeColor="text1"/>
        </w:rPr>
        <w:t xml:space="preserve"> и иностранных языков в современном мире;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сведениями о социокультурном портрете стран, говорящих на изучаемом ин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странном языке, их символике и культурном наследии;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употребительной фоновой лексикой и реалиями страны изучаемого языка: трад</w:t>
      </w:r>
      <w:r w:rsidRPr="00FD3843">
        <w:rPr>
          <w:rFonts w:ascii="Times New Roman" w:hAnsi="Times New Roman"/>
          <w:color w:val="000000" w:themeColor="text1"/>
        </w:rPr>
        <w:t>и</w:t>
      </w:r>
      <w:r w:rsidRPr="00FD3843">
        <w:rPr>
          <w:rFonts w:ascii="Times New Roman" w:hAnsi="Times New Roman"/>
          <w:color w:val="000000" w:themeColor="text1"/>
        </w:rPr>
        <w:t>циями (в питании, проведении выходных дней, основных национальных праздников), ра</w:t>
      </w:r>
      <w:r w:rsidRPr="00FD3843">
        <w:rPr>
          <w:rFonts w:ascii="Times New Roman" w:hAnsi="Times New Roman"/>
          <w:color w:val="000000" w:themeColor="text1"/>
        </w:rPr>
        <w:t>с</w:t>
      </w:r>
      <w:r w:rsidRPr="00FD3843">
        <w:rPr>
          <w:rFonts w:ascii="Times New Roman" w:hAnsi="Times New Roman"/>
          <w:color w:val="000000" w:themeColor="text1"/>
        </w:rPr>
        <w:t>пространёнными образцами фольклора;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представлением о сходстве и различиях в традициях своей страны и стран, гов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</w:t>
      </w:r>
      <w:r w:rsidRPr="00FD3843">
        <w:rPr>
          <w:rFonts w:ascii="Times New Roman" w:hAnsi="Times New Roman"/>
          <w:color w:val="000000" w:themeColor="text1"/>
        </w:rPr>
        <w:t>о</w:t>
      </w:r>
      <w:r w:rsidRPr="00FD3843">
        <w:rPr>
          <w:rFonts w:ascii="Times New Roman" w:hAnsi="Times New Roman"/>
          <w:color w:val="000000" w:themeColor="text1"/>
        </w:rPr>
        <w:t>вую культуру); о некоторых произведениях художественной литературы на изучаемом иностранном языке;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</w:t>
      </w:r>
      <w:r w:rsidRPr="00FD3843">
        <w:rPr>
          <w:rFonts w:ascii="Times New Roman" w:hAnsi="Times New Roman"/>
          <w:color w:val="000000" w:themeColor="text1"/>
        </w:rPr>
        <w:t>к</w:t>
      </w:r>
      <w:r w:rsidRPr="00FD3843">
        <w:rPr>
          <w:rFonts w:ascii="Times New Roman" w:hAnsi="Times New Roman"/>
          <w:color w:val="000000" w:themeColor="text1"/>
        </w:rPr>
        <w:t>сику);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умениями представлять родную страну и культуру на иностранном языке; оказ</w:t>
      </w:r>
      <w:r w:rsidRPr="00FD3843">
        <w:rPr>
          <w:rFonts w:ascii="Times New Roman" w:hAnsi="Times New Roman"/>
          <w:color w:val="000000" w:themeColor="text1"/>
        </w:rPr>
        <w:t>ы</w:t>
      </w:r>
      <w:r w:rsidRPr="00FD3843">
        <w:rPr>
          <w:rFonts w:ascii="Times New Roman" w:hAnsi="Times New Roman"/>
          <w:color w:val="000000" w:themeColor="text1"/>
        </w:rPr>
        <w:t>вать помощь зарубежным гостям в нашей стране в ситуациях повседневного общения.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Компенсаторные умения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Совершенствование умений: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переспрашивать, просить повторить, уточняя значение незнакомых слов;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использовать в качестве опоры при порождении собственных высказываний кл</w:t>
      </w:r>
      <w:r w:rsidRPr="00FD3843">
        <w:rPr>
          <w:rFonts w:ascii="Times New Roman" w:hAnsi="Times New Roman"/>
          <w:color w:val="000000" w:themeColor="text1"/>
        </w:rPr>
        <w:t>ю</w:t>
      </w:r>
      <w:r w:rsidRPr="00FD3843">
        <w:rPr>
          <w:rFonts w:ascii="Times New Roman" w:hAnsi="Times New Roman"/>
          <w:color w:val="000000" w:themeColor="text1"/>
        </w:rPr>
        <w:t>чевые слова, план к тексту, тематический словарь ит. д.;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прогнозировать содержание текста на основе заголовка, предварительно поста</w:t>
      </w:r>
      <w:r w:rsidRPr="00FD3843">
        <w:rPr>
          <w:rFonts w:ascii="Times New Roman" w:hAnsi="Times New Roman"/>
          <w:color w:val="000000" w:themeColor="text1"/>
        </w:rPr>
        <w:t>в</w:t>
      </w:r>
      <w:r w:rsidRPr="00FD3843">
        <w:rPr>
          <w:rFonts w:ascii="Times New Roman" w:hAnsi="Times New Roman"/>
          <w:color w:val="000000" w:themeColor="text1"/>
        </w:rPr>
        <w:t>ленных вопросов;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lastRenderedPageBreak/>
        <w:t>• догадываться о значении незнакомых слов по контексту, по используемым соб</w:t>
      </w:r>
      <w:r w:rsidRPr="00FD3843">
        <w:rPr>
          <w:rFonts w:ascii="Times New Roman" w:hAnsi="Times New Roman"/>
          <w:color w:val="000000" w:themeColor="text1"/>
        </w:rPr>
        <w:t>е</w:t>
      </w:r>
      <w:r w:rsidRPr="00FD3843">
        <w:rPr>
          <w:rFonts w:ascii="Times New Roman" w:hAnsi="Times New Roman"/>
          <w:color w:val="000000" w:themeColor="text1"/>
        </w:rPr>
        <w:t>седником жестам и мимике;</w:t>
      </w:r>
    </w:p>
    <w:p w:rsidR="00FD3843" w:rsidRPr="00FD3843" w:rsidRDefault="00FD3843" w:rsidP="00FD3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</w:rPr>
      </w:pPr>
      <w:r w:rsidRPr="00FD3843">
        <w:rPr>
          <w:rFonts w:ascii="Times New Roman" w:hAnsi="Times New Roman"/>
          <w:color w:val="000000" w:themeColor="text1"/>
        </w:rPr>
        <w:t>• использовать синонимы, антонимы, описания понятия при дефиците языковых средств.</w:t>
      </w:r>
    </w:p>
    <w:p w:rsidR="00FD3843" w:rsidRPr="00FD3843" w:rsidRDefault="00FD3843" w:rsidP="00FD3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FD3843" w:rsidRDefault="00A05A30" w:rsidP="00FD3843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D384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FD3843" w:rsidRDefault="0075462D" w:rsidP="00FD3843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356" w:type="dxa"/>
        <w:tblInd w:w="-5" w:type="dxa"/>
        <w:tblLook w:val="04A0"/>
      </w:tblPr>
      <w:tblGrid>
        <w:gridCol w:w="851"/>
        <w:gridCol w:w="7229"/>
        <w:gridCol w:w="1276"/>
      </w:tblGrid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8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84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8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Знакомство.</w:t>
            </w:r>
            <w:r w:rsidRPr="00FD3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Моя семья. Взаимоотношения в семье.</w:t>
            </w:r>
            <w:r w:rsidRPr="00FD3843">
              <w:rPr>
                <w:rFonts w:ascii="Times New Roman" w:hAnsi="Times New Roman"/>
                <w:sz w:val="24"/>
                <w:szCs w:val="24"/>
              </w:rPr>
              <w:t xml:space="preserve"> Страна </w:t>
            </w:r>
            <w:proofErr w:type="gramStart"/>
            <w:r w:rsidRPr="00FD3843">
              <w:rPr>
                <w:rFonts w:ascii="Times New Roman" w:hAnsi="Times New Roman"/>
                <w:sz w:val="24"/>
                <w:szCs w:val="24"/>
              </w:rPr>
              <w:t>изучае-мого</w:t>
            </w:r>
            <w:proofErr w:type="gramEnd"/>
            <w:r w:rsidRPr="00FD3843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  <w:r w:rsidRPr="00FD3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Страны, столицы, крупные города. Государственные символы. Географическое положение.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bCs/>
                <w:sz w:val="24"/>
                <w:szCs w:val="24"/>
              </w:rPr>
              <w:t>Мир профессий. Будущая профессия. Проблема выбора профессии. Будущее начинается сейчас.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Страны изучаемого языка и родная страна. </w:t>
            </w:r>
            <w:r w:rsidRPr="00FD3843"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FD3843">
              <w:rPr>
                <w:rFonts w:ascii="Times New Roman" w:hAnsi="Times New Roman"/>
                <w:color w:val="000000" w:themeColor="text1"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Моё место в политической жизни.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мир. Природа: растения и животные. Погода. Пр</w:t>
            </w:r>
            <w:r w:rsidRPr="00FD3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D3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блемы экологии. Защита окружающей среды. </w:t>
            </w:r>
            <w:r w:rsidRPr="00FD3843">
              <w:rPr>
                <w:rFonts w:ascii="Times New Roman" w:hAnsi="Times New Roman"/>
                <w:sz w:val="24"/>
                <w:szCs w:val="24"/>
              </w:rPr>
              <w:t xml:space="preserve">Планета Земля. 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Средства массовой информации. Роль средств массовой информ</w:t>
            </w:r>
            <w:r w:rsidRPr="00FD384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843">
              <w:rPr>
                <w:rFonts w:ascii="Times New Roman" w:hAnsi="Times New Roman"/>
                <w:sz w:val="24"/>
                <w:szCs w:val="24"/>
              </w:rPr>
              <w:t>ции в жизни общества. Технический прогресс. Техника.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43" w:rsidRPr="00FD3843" w:rsidTr="00DC4E40">
        <w:tc>
          <w:tcPr>
            <w:tcW w:w="851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FD3843" w:rsidRPr="00FD3843" w:rsidRDefault="00FD3843" w:rsidP="00F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1276" w:type="dxa"/>
          </w:tcPr>
          <w:p w:rsidR="00FD3843" w:rsidRPr="00FD3843" w:rsidRDefault="00FD3843" w:rsidP="00FD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25F5D" w:rsidRPr="00025F5D" w:rsidRDefault="00025F5D" w:rsidP="00FD3843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F7D"/>
    <w:multiLevelType w:val="hybridMultilevel"/>
    <w:tmpl w:val="8A6E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176206"/>
    <w:multiLevelType w:val="hybridMultilevel"/>
    <w:tmpl w:val="8484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33"/>
  </w:num>
  <w:num w:numId="7">
    <w:abstractNumId w:val="13"/>
  </w:num>
  <w:num w:numId="8">
    <w:abstractNumId w:val="26"/>
  </w:num>
  <w:num w:numId="9">
    <w:abstractNumId w:val="10"/>
  </w:num>
  <w:num w:numId="10">
    <w:abstractNumId w:val="24"/>
  </w:num>
  <w:num w:numId="11">
    <w:abstractNumId w:val="16"/>
  </w:num>
  <w:num w:numId="12">
    <w:abstractNumId w:val="28"/>
  </w:num>
  <w:num w:numId="13">
    <w:abstractNumId w:val="0"/>
  </w:num>
  <w:num w:numId="14">
    <w:abstractNumId w:val="27"/>
  </w:num>
  <w:num w:numId="15">
    <w:abstractNumId w:val="30"/>
  </w:num>
  <w:num w:numId="16">
    <w:abstractNumId w:val="23"/>
  </w:num>
  <w:num w:numId="17">
    <w:abstractNumId w:val="19"/>
  </w:num>
  <w:num w:numId="18">
    <w:abstractNumId w:val="14"/>
  </w:num>
  <w:num w:numId="19">
    <w:abstractNumId w:val="2"/>
  </w:num>
  <w:num w:numId="20">
    <w:abstractNumId w:val="3"/>
  </w:num>
  <w:num w:numId="21">
    <w:abstractNumId w:val="31"/>
  </w:num>
  <w:num w:numId="22">
    <w:abstractNumId w:val="32"/>
  </w:num>
  <w:num w:numId="23">
    <w:abstractNumId w:val="25"/>
  </w:num>
  <w:num w:numId="24">
    <w:abstractNumId w:val="4"/>
  </w:num>
  <w:num w:numId="25">
    <w:abstractNumId w:val="21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11"/>
  </w:num>
  <w:num w:numId="31">
    <w:abstractNumId w:val="29"/>
  </w:num>
  <w:num w:numId="32">
    <w:abstractNumId w:val="17"/>
  </w:num>
  <w:num w:numId="33">
    <w:abstractNumId w:val="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autoHyphenation/>
  <w:characterSpacingControl w:val="doNotCompress"/>
  <w:compat/>
  <w:rsids>
    <w:rsidRoot w:val="00025F5D"/>
    <w:rsid w:val="00025F5D"/>
    <w:rsid w:val="00067509"/>
    <w:rsid w:val="00103854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2313C"/>
    <w:rsid w:val="009F1096"/>
    <w:rsid w:val="00A05A30"/>
    <w:rsid w:val="00AA0CFC"/>
    <w:rsid w:val="00C35F46"/>
    <w:rsid w:val="00CC51A5"/>
    <w:rsid w:val="00DA3B8C"/>
    <w:rsid w:val="00E73264"/>
    <w:rsid w:val="00E93C4C"/>
    <w:rsid w:val="00F651F1"/>
    <w:rsid w:val="00FB6A71"/>
    <w:rsid w:val="00F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FD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2020-09-30T09:43:00Z</dcterms:modified>
</cp:coreProperties>
</file>